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51" w:right="29"/>
        <w:jc w:val="center"/>
      </w:pPr>
      <w:r>
        <w:rPr/>
        <w:t>ДОГОВОР</w:t>
      </w:r>
    </w:p>
    <w:p>
      <w:pPr>
        <w:pStyle w:val="BodyText"/>
        <w:spacing w:before="1"/>
        <w:ind w:left="48" w:right="29"/>
        <w:jc w:val="center"/>
      </w:pPr>
      <w:r>
        <w:rPr/>
        <w:t>об</w:t>
      </w:r>
      <w:r>
        <w:rPr>
          <w:spacing w:val="-4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обучение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платным</w:t>
      </w:r>
      <w:r>
        <w:rPr>
          <w:spacing w:val="-5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программам</w:t>
      </w:r>
    </w:p>
    <w:p>
      <w:pPr>
        <w:pStyle w:val="BodyText"/>
        <w:tabs>
          <w:tab w:pos="575" w:val="left" w:leader="none"/>
          <w:tab w:pos="8546" w:val="left" w:leader="none"/>
          <w:tab w:pos="10026" w:val="left" w:leader="none"/>
          <w:tab w:pos="10698" w:val="left" w:leader="none"/>
        </w:tabs>
        <w:ind w:left="0" w:right="29"/>
        <w:jc w:val="center"/>
        <w:rPr>
          <w:rFonts w:ascii="Courier New" w:hAnsi="Courier New"/>
        </w:rPr>
      </w:pPr>
      <w:r>
        <w:rPr>
          <w:b w:val="0"/>
          <w:w w:val="100"/>
          <w:u w:val="thick"/>
        </w:rPr>
        <w:t> </w:t>
      </w:r>
      <w:r>
        <w:rPr>
          <w:b w:val="0"/>
          <w:u w:val="thick"/>
        </w:rPr>
        <w:tab/>
      </w:r>
      <w:r>
        <w:rPr>
          <w:rFonts w:ascii="Courier New" w:hAnsi="Courier New"/>
          <w:u w:val="thick"/>
        </w:rPr>
        <w:t>г.</w:t>
      </w:r>
      <w:r>
        <w:rPr>
          <w:rFonts w:ascii="Courier New" w:hAnsi="Courier New"/>
          <w:spacing w:val="-2"/>
          <w:u w:val="thick"/>
        </w:rPr>
        <w:t> </w:t>
      </w:r>
      <w:r>
        <w:rPr>
          <w:rFonts w:ascii="Courier New" w:hAnsi="Courier New"/>
          <w:u w:val="thick"/>
        </w:rPr>
        <w:t>Томск</w:t>
      </w:r>
      <w:r>
        <w:rPr>
          <w:rFonts w:ascii="Courier New" w:hAnsi="Courier New"/>
        </w:rPr>
        <w:t>_</w:t>
        <w:tab/>
      </w:r>
      <w:r>
        <w:rPr>
          <w:rFonts w:ascii="Courier New" w:hAnsi="Courier New"/>
          <w:spacing w:val="-1"/>
        </w:rPr>
        <w:t>"</w:t>
      </w:r>
      <w:r>
        <w:rPr>
          <w:rFonts w:ascii="Courier New" w:hAnsi="Courier New"/>
          <w:spacing w:val="96"/>
          <w:u w:val="single"/>
        </w:rPr>
        <w:t> </w:t>
      </w:r>
      <w:r>
        <w:rPr>
          <w:rFonts w:ascii="Courier New" w:hAnsi="Courier New"/>
        </w:rPr>
        <w:t>"</w:t>
      </w:r>
      <w:r>
        <w:rPr>
          <w:u w:val="single"/>
        </w:rPr>
        <w:tab/>
      </w:r>
      <w:r>
        <w:rPr>
          <w:rFonts w:ascii="Courier New" w:hAnsi="Courier New"/>
        </w:rPr>
        <w:t>202</w:t>
      </w:r>
      <w:r>
        <w:rPr>
          <w:u w:val="single"/>
        </w:rPr>
        <w:tab/>
      </w:r>
      <w:r>
        <w:rPr>
          <w:rFonts w:ascii="Courier New" w:hAnsi="Courier New"/>
        </w:rPr>
        <w:t>г.</w:t>
      </w:r>
    </w:p>
    <w:p>
      <w:pPr>
        <w:pStyle w:val="BodyText"/>
        <w:spacing w:before="9"/>
        <w:ind w:left="0"/>
        <w:rPr>
          <w:rFonts w:ascii="Courier New"/>
          <w:sz w:val="15"/>
        </w:rPr>
      </w:pPr>
    </w:p>
    <w:p>
      <w:pPr>
        <w:pStyle w:val="BodyText"/>
        <w:spacing w:before="1"/>
        <w:ind w:right="191"/>
        <w:jc w:val="both"/>
      </w:pPr>
      <w:r>
        <w:rPr/>
        <w:t>Муниципальное</w:t>
      </w:r>
      <w:r>
        <w:rPr>
          <w:spacing w:val="1"/>
        </w:rPr>
        <w:t> </w:t>
      </w:r>
      <w:r>
        <w:rPr/>
        <w:t>автономное</w:t>
      </w:r>
      <w:r>
        <w:rPr>
          <w:spacing w:val="1"/>
        </w:rPr>
        <w:t> </w:t>
      </w:r>
      <w:r>
        <w:rPr/>
        <w:t>общеобразовательное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средняя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углубленным</w:t>
      </w:r>
      <w:r>
        <w:rPr>
          <w:spacing w:val="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художественно-эстетического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№58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Томска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Исполнитель)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выданной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контролю,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лицензированию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Томской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1132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14.08.2012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именуемого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дальнейшем "Исполнитель",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лице</w:t>
      </w:r>
      <w:r>
        <w:rPr>
          <w:spacing w:val="-5"/>
        </w:rPr>
        <w:t> </w:t>
      </w:r>
      <w:r>
        <w:rPr/>
        <w:t>директора</w:t>
      </w:r>
      <w:r>
        <w:rPr>
          <w:spacing w:val="-2"/>
        </w:rPr>
        <w:t> </w:t>
      </w:r>
      <w:r>
        <w:rPr/>
        <w:t>Сидоровой</w:t>
      </w:r>
      <w:r>
        <w:rPr>
          <w:spacing w:val="-5"/>
        </w:rPr>
        <w:t> </w:t>
      </w:r>
      <w:r>
        <w:rPr/>
        <w:t>Светланы</w:t>
      </w:r>
      <w:r>
        <w:rPr>
          <w:spacing w:val="-5"/>
        </w:rPr>
        <w:t> </w:t>
      </w:r>
      <w:r>
        <w:rPr/>
        <w:t>Александровны,</w:t>
      </w:r>
      <w:r>
        <w:rPr>
          <w:spacing w:val="-3"/>
        </w:rPr>
        <w:t> </w:t>
      </w:r>
      <w:r>
        <w:rPr/>
        <w:t>действующего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основании</w:t>
      </w:r>
      <w:r>
        <w:rPr>
          <w:spacing w:val="-3"/>
        </w:rPr>
        <w:t> </w:t>
      </w:r>
      <w:r>
        <w:rPr/>
        <w:t>Устава</w:t>
      </w:r>
      <w:r>
        <w:rPr>
          <w:spacing w:val="-2"/>
        </w:rPr>
        <w:t> </w:t>
      </w:r>
      <w:r>
        <w:rPr/>
        <w:t>школы,</w:t>
      </w:r>
    </w:p>
    <w:p>
      <w:pPr>
        <w:pStyle w:val="BodyText"/>
        <w:tabs>
          <w:tab w:pos="11064" w:val="left" w:leader="none"/>
        </w:tabs>
        <w:ind w:left="1303" w:right="298" w:hanging="1090"/>
        <w:jc w:val="both"/>
      </w:pPr>
      <w:r>
        <w:rPr/>
        <w:t>и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38"/>
        </w:rPr>
        <w:t> </w:t>
      </w:r>
      <w:r>
        <w:rPr/>
        <w:t>(фамилия, имя,</w:t>
      </w:r>
      <w:r>
        <w:rPr>
          <w:spacing w:val="-3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наличии)</w:t>
      </w:r>
      <w:r>
        <w:rPr>
          <w:spacing w:val="-1"/>
        </w:rPr>
        <w:t> </w:t>
      </w:r>
      <w:r>
        <w:rPr/>
        <w:t>законного</w:t>
      </w:r>
      <w:r>
        <w:rPr>
          <w:spacing w:val="-2"/>
        </w:rPr>
        <w:t> </w:t>
      </w:r>
      <w:r>
        <w:rPr/>
        <w:t>представителя</w:t>
      </w:r>
      <w:r>
        <w:rPr>
          <w:spacing w:val="-3"/>
        </w:rPr>
        <w:t> </w:t>
      </w:r>
      <w:r>
        <w:rPr/>
        <w:t>несовершеннолетнего</w:t>
      </w:r>
      <w:r>
        <w:rPr>
          <w:spacing w:val="-2"/>
        </w:rPr>
        <w:t> </w:t>
      </w:r>
      <w:r>
        <w:rPr/>
        <w:t>лица, зачисляемого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обучение)</w:t>
      </w:r>
    </w:p>
    <w:p>
      <w:pPr>
        <w:pStyle w:val="BodyText"/>
        <w:spacing w:before="7"/>
        <w:ind w:left="0"/>
        <w:rPr>
          <w:sz w:val="11"/>
        </w:rPr>
      </w:pPr>
      <w:r>
        <w:rPr/>
        <w:pict>
          <v:shape style="position:absolute;margin-left:22.68pt;margin-top:8.952865pt;width:544pt;height:.1pt;mso-position-horizontal-relative:page;mso-position-vertical-relative:paragraph;z-index:-15728640;mso-wrap-distance-left:0;mso-wrap-distance-right:0" coordorigin="454,179" coordsize="10880,0" path="m454,179l11333,179e" filled="false" stroked="true" strokeweight=".50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45" w:right="29"/>
        <w:jc w:val="center"/>
      </w:pPr>
      <w:r>
        <w:rPr/>
        <w:t>(фамилия,</w:t>
      </w:r>
      <w:r>
        <w:rPr>
          <w:spacing w:val="-5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лица,</w:t>
      </w:r>
      <w:r>
        <w:rPr>
          <w:spacing w:val="-1"/>
        </w:rPr>
        <w:t> </w:t>
      </w:r>
      <w:r>
        <w:rPr/>
        <w:t>достигшего</w:t>
      </w:r>
      <w:r>
        <w:rPr>
          <w:spacing w:val="-4"/>
        </w:rPr>
        <w:t> </w:t>
      </w:r>
      <w:r>
        <w:rPr/>
        <w:t>14-летнего</w:t>
      </w:r>
      <w:r>
        <w:rPr>
          <w:spacing w:val="-3"/>
        </w:rPr>
        <w:t> </w:t>
      </w:r>
      <w:r>
        <w:rPr/>
        <w:t>возраста,</w:t>
      </w:r>
      <w:r>
        <w:rPr>
          <w:spacing w:val="-4"/>
        </w:rPr>
        <w:t> </w:t>
      </w:r>
      <w:r>
        <w:rPr/>
        <w:t>зачисляемого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обучение)</w:t>
      </w:r>
    </w:p>
    <w:p>
      <w:pPr>
        <w:pStyle w:val="BodyText"/>
        <w:tabs>
          <w:tab w:pos="1598" w:val="left" w:leader="none"/>
          <w:tab w:pos="2373" w:val="left" w:leader="none"/>
          <w:tab w:pos="3967" w:val="left" w:leader="none"/>
          <w:tab w:pos="5548" w:val="left" w:leader="none"/>
          <w:tab w:pos="7240" w:val="left" w:leader="none"/>
          <w:tab w:pos="8015" w:val="left" w:leader="none"/>
          <w:tab w:pos="9429" w:val="left" w:leader="none"/>
        </w:tabs>
        <w:ind w:left="19"/>
        <w:jc w:val="center"/>
      </w:pPr>
      <w:r>
        <w:rPr/>
        <w:t>Именуемого</w:t>
        <w:tab/>
        <w:t>в</w:t>
        <w:tab/>
        <w:t>дальнейшем</w:t>
        <w:tab/>
        <w:t>"Заказчик",</w:t>
        <w:tab/>
        <w:t>действующий</w:t>
        <w:tab/>
        <w:t>в</w:t>
        <w:tab/>
        <w:t>интересах</w:t>
        <w:tab/>
        <w:t>несовершеннолетнего</w:t>
      </w:r>
    </w:p>
    <w:p>
      <w:pPr>
        <w:pStyle w:val="BodyText"/>
        <w:ind w:left="0"/>
        <w:rPr>
          <w:sz w:val="9"/>
        </w:rPr>
      </w:pPr>
      <w:r>
        <w:rPr/>
        <w:pict>
          <v:shape style="position:absolute;margin-left:22.68pt;margin-top:7.451599pt;width:548.050pt;height:.1pt;mso-position-horizontal-relative:page;mso-position-vertical-relative:paragraph;z-index:-15728128;mso-wrap-distance-left:0;mso-wrap-distance-right:0" coordorigin="454,149" coordsize="10961,0" path="m454,149l11414,149e" filled="false" stroked="true" strokeweight=".50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038"/>
      </w:pPr>
      <w:r>
        <w:rPr/>
        <w:t>(фамилия,</w:t>
      </w:r>
      <w:r>
        <w:rPr>
          <w:spacing w:val="-5"/>
        </w:rPr>
        <w:t> </w:t>
      </w:r>
      <w:r>
        <w:rPr/>
        <w:t>имя,</w:t>
      </w:r>
      <w:r>
        <w:rPr>
          <w:spacing w:val="-1"/>
        </w:rPr>
        <w:t> </w:t>
      </w:r>
      <w:r>
        <w:rPr/>
        <w:t>отчество</w:t>
      </w:r>
      <w:r>
        <w:rPr>
          <w:spacing w:val="-6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лица,</w:t>
      </w:r>
      <w:r>
        <w:rPr>
          <w:spacing w:val="-1"/>
        </w:rPr>
        <w:t> </w:t>
      </w:r>
      <w:r>
        <w:rPr/>
        <w:t>зачисляемого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обучение),</w:t>
      </w:r>
    </w:p>
    <w:p>
      <w:pPr>
        <w:pStyle w:val="BodyText"/>
        <w:spacing w:line="183" w:lineRule="exact"/>
      </w:pPr>
      <w:bookmarkStart w:name="I. Предмет Договора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/>
        <w:t>именуемого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дальнейшем</w:t>
      </w:r>
      <w:r>
        <w:rPr>
          <w:spacing w:val="-2"/>
        </w:rPr>
        <w:t> </w:t>
      </w:r>
      <w:r>
        <w:rPr/>
        <w:t>"Обучающийся",</w:t>
      </w:r>
      <w:r>
        <w:rPr>
          <w:spacing w:val="-5"/>
        </w:rPr>
        <w:t> </w:t>
      </w:r>
      <w:r>
        <w:rPr/>
        <w:t>совместно</w:t>
      </w:r>
      <w:r>
        <w:rPr>
          <w:spacing w:val="-4"/>
        </w:rPr>
        <w:t> </w:t>
      </w:r>
      <w:r>
        <w:rPr/>
        <w:t>именуемые</w:t>
      </w:r>
      <w:r>
        <w:rPr>
          <w:spacing w:val="-5"/>
        </w:rPr>
        <w:t> </w:t>
      </w:r>
      <w:r>
        <w:rPr/>
        <w:t>Стороны,</w:t>
      </w:r>
      <w:r>
        <w:rPr>
          <w:spacing w:val="-4"/>
        </w:rPr>
        <w:t> </w:t>
      </w:r>
      <w:r>
        <w:rPr/>
        <w:t>заключили</w:t>
      </w:r>
      <w:r>
        <w:rPr>
          <w:spacing w:val="-4"/>
        </w:rPr>
        <w:t> </w:t>
      </w:r>
      <w:r>
        <w:rPr/>
        <w:t>настоящий</w:t>
      </w:r>
      <w:r>
        <w:rPr>
          <w:spacing w:val="-7"/>
        </w:rPr>
        <w:t> </w:t>
      </w:r>
      <w:r>
        <w:rPr/>
        <w:t>Договор</w:t>
      </w:r>
      <w:r>
        <w:rPr>
          <w:spacing w:val="-6"/>
        </w:rPr>
        <w:t> </w:t>
      </w:r>
      <w:r>
        <w:rPr/>
        <w:t>о</w:t>
      </w:r>
      <w:r>
        <w:rPr>
          <w:spacing w:val="-4"/>
        </w:rPr>
        <w:t> </w:t>
      </w:r>
      <w:r>
        <w:rPr/>
        <w:t>нижеследующем: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183" w:lineRule="exact" w:before="0" w:after="0"/>
        <w:ind w:left="355" w:right="0" w:hanging="143"/>
        <w:jc w:val="left"/>
        <w:rPr>
          <w:b/>
          <w:sz w:val="16"/>
        </w:rPr>
      </w:pPr>
      <w:r>
        <w:rPr>
          <w:b/>
          <w:sz w:val="16"/>
        </w:rPr>
        <w:t>Предмет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Договора</w:t>
      </w:r>
    </w:p>
    <w:p>
      <w:pPr>
        <w:pStyle w:val="ListParagraph"/>
        <w:numPr>
          <w:ilvl w:val="1"/>
          <w:numId w:val="2"/>
        </w:numPr>
        <w:tabs>
          <w:tab w:pos="1032" w:val="left" w:leader="none"/>
        </w:tabs>
        <w:spacing w:line="240" w:lineRule="auto" w:before="0" w:after="0"/>
        <w:ind w:left="213" w:right="192" w:firstLine="520"/>
        <w:jc w:val="left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обязуется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предоставить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образовательную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услугу,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а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Обучающийся/Заказчик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обязуется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оплатить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образовательную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услугу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предоставлению</w:t>
      </w:r>
    </w:p>
    <w:p>
      <w:pPr>
        <w:pStyle w:val="BodyText"/>
        <w:spacing w:line="156" w:lineRule="exact"/>
        <w:ind w:left="47" w:right="29"/>
        <w:jc w:val="center"/>
      </w:pPr>
      <w:r>
        <w:rPr>
          <w:u w:val="single"/>
        </w:rPr>
        <w:t>АНГЛИЙСКИЙ</w:t>
      </w:r>
      <w:r>
        <w:rPr>
          <w:spacing w:val="-4"/>
          <w:u w:val="single"/>
        </w:rPr>
        <w:t> </w:t>
      </w:r>
      <w:r>
        <w:rPr>
          <w:u w:val="single"/>
        </w:rPr>
        <w:t>С</w:t>
      </w:r>
      <w:r>
        <w:rPr>
          <w:spacing w:val="-5"/>
          <w:u w:val="single"/>
        </w:rPr>
        <w:t> </w:t>
      </w:r>
      <w:r>
        <w:rPr>
          <w:u w:val="single"/>
        </w:rPr>
        <w:t>УДОВОЛЬСТВИЕМ</w:t>
      </w:r>
      <w:r>
        <w:rPr>
          <w:spacing w:val="-4"/>
          <w:u w:val="single"/>
        </w:rPr>
        <w:t> </w:t>
      </w:r>
      <w:r>
        <w:rPr>
          <w:u w:val="single"/>
        </w:rPr>
        <w:t>(групповая,</w:t>
      </w:r>
      <w:r>
        <w:rPr>
          <w:spacing w:val="-4"/>
          <w:u w:val="single"/>
        </w:rPr>
        <w:t> </w:t>
      </w:r>
      <w:r>
        <w:rPr>
          <w:u w:val="single"/>
        </w:rPr>
        <w:t>очная)</w:t>
      </w:r>
    </w:p>
    <w:p>
      <w:pPr>
        <w:spacing w:line="115" w:lineRule="exact" w:before="1"/>
        <w:ind w:left="47" w:right="29" w:firstLine="0"/>
        <w:jc w:val="center"/>
        <w:rPr>
          <w:b/>
          <w:sz w:val="10"/>
        </w:rPr>
      </w:pPr>
      <w:r>
        <w:rPr>
          <w:b/>
          <w:spacing w:val="-1"/>
          <w:sz w:val="10"/>
        </w:rPr>
        <w:t>(наименование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платной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образовательной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программы;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форма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обучения,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вид,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уровень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и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(или)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направленность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образовательной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программы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(часть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образовательной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программы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определенного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уровня,</w:t>
      </w:r>
      <w:r>
        <w:rPr>
          <w:b/>
          <w:spacing w:val="-7"/>
          <w:sz w:val="10"/>
        </w:rPr>
        <w:t> </w:t>
      </w:r>
      <w:r>
        <w:rPr>
          <w:b/>
          <w:sz w:val="10"/>
        </w:rPr>
        <w:t>вида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и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(или)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направленности)</w:t>
      </w:r>
    </w:p>
    <w:p>
      <w:pPr>
        <w:pStyle w:val="BodyText"/>
      </w:pPr>
      <w:r>
        <w:rPr/>
        <w:t>в</w:t>
      </w:r>
      <w:r>
        <w:rPr>
          <w:spacing w:val="1"/>
        </w:rPr>
        <w:t> </w:t>
      </w:r>
      <w:r>
        <w:rPr/>
        <w:t>пределах федерального государственного</w:t>
      </w:r>
      <w:r>
        <w:rPr>
          <w:spacing w:val="1"/>
        </w:rPr>
        <w:t> </w:t>
      </w:r>
      <w:r>
        <w:rPr/>
        <w:t>образовательного стандарта</w:t>
      </w:r>
      <w:r>
        <w:rPr>
          <w:spacing w:val="1"/>
        </w:rPr>
        <w:t> </w:t>
      </w:r>
      <w:r>
        <w:rPr/>
        <w:t>или федеральных государственных требований в</w:t>
      </w:r>
      <w:r>
        <w:rPr>
          <w:spacing w:val="1"/>
        </w:rPr>
        <w:t> </w:t>
      </w:r>
      <w:r>
        <w:rPr/>
        <w:t>соответствии с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планами,</w:t>
      </w:r>
      <w:r>
        <w:rPr>
          <w:spacing w:val="-3"/>
        </w:rPr>
        <w:t> </w:t>
      </w:r>
      <w:r>
        <w:rPr/>
        <w:t>в 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индивидуальными,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образовательными</w:t>
      </w:r>
      <w:r>
        <w:rPr>
          <w:spacing w:val="-1"/>
        </w:rPr>
        <w:t> </w:t>
      </w:r>
      <w:r>
        <w:rPr/>
        <w:t>программами</w:t>
      </w:r>
      <w:r>
        <w:rPr>
          <w:spacing w:val="-1"/>
        </w:rPr>
        <w:t> </w:t>
      </w:r>
      <w:r>
        <w:rPr/>
        <w:t>Исполнителя.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</w:tabs>
        <w:spacing w:line="240" w:lineRule="auto" w:before="0" w:after="0"/>
        <w:ind w:left="213" w:right="192" w:firstLine="540"/>
        <w:jc w:val="left"/>
        <w:rPr>
          <w:b/>
          <w:sz w:val="16"/>
        </w:rPr>
      </w:pPr>
      <w:r>
        <w:rPr>
          <w:b/>
          <w:sz w:val="16"/>
        </w:rPr>
        <w:t>Срок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освоения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программы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на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момент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подписания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Договора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составляет</w:t>
      </w:r>
      <w:r>
        <w:rPr>
          <w:b/>
          <w:spacing w:val="11"/>
          <w:sz w:val="16"/>
        </w:rPr>
        <w:t> </w:t>
      </w:r>
      <w:r>
        <w:rPr>
          <w:b/>
          <w:sz w:val="16"/>
          <w:u w:val="single"/>
        </w:rPr>
        <w:t>7</w:t>
      </w:r>
      <w:r>
        <w:rPr>
          <w:b/>
          <w:spacing w:val="11"/>
          <w:sz w:val="16"/>
          <w:u w:val="single"/>
        </w:rPr>
        <w:t> </w:t>
      </w:r>
      <w:r>
        <w:rPr>
          <w:b/>
          <w:sz w:val="16"/>
          <w:u w:val="single"/>
        </w:rPr>
        <w:t>месяцев</w:t>
      </w:r>
      <w:r>
        <w:rPr>
          <w:b/>
          <w:sz w:val="16"/>
        </w:rPr>
        <w:t>.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Срок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обучения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индивидуальному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учебному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плану,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 том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ускоренному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обучению,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составляет</w:t>
      </w:r>
      <w:r>
        <w:rPr>
          <w:b/>
          <w:spacing w:val="-2"/>
          <w:sz w:val="16"/>
        </w:rPr>
        <w:t> </w:t>
      </w:r>
      <w:r>
        <w:rPr>
          <w:b/>
          <w:sz w:val="16"/>
          <w:u w:val="single"/>
        </w:rPr>
        <w:t>7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месяцев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183" w:lineRule="exact" w:before="0" w:after="0"/>
        <w:ind w:left="578" w:right="0" w:hanging="205"/>
        <w:jc w:val="left"/>
        <w:rPr>
          <w:b/>
          <w:sz w:val="16"/>
        </w:rPr>
      </w:pPr>
      <w:r>
        <w:rPr>
          <w:b/>
          <w:sz w:val="16"/>
        </w:rPr>
        <w:t>Права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Обучающегося</w:t>
      </w:r>
    </w:p>
    <w:p>
      <w:pPr>
        <w:pStyle w:val="ListParagraph"/>
        <w:numPr>
          <w:ilvl w:val="1"/>
          <w:numId w:val="3"/>
        </w:numPr>
        <w:tabs>
          <w:tab w:pos="1035" w:val="left" w:leader="none"/>
        </w:tabs>
        <w:spacing w:line="240" w:lineRule="auto" w:before="0" w:after="0"/>
        <w:ind w:left="1034" w:right="0" w:hanging="282"/>
        <w:jc w:val="left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вправе:</w:t>
      </w:r>
    </w:p>
    <w:p>
      <w:pPr>
        <w:pStyle w:val="ListParagraph"/>
        <w:numPr>
          <w:ilvl w:val="2"/>
          <w:numId w:val="3"/>
        </w:numPr>
        <w:tabs>
          <w:tab w:pos="1162" w:val="left" w:leader="none"/>
        </w:tabs>
        <w:spacing w:line="240" w:lineRule="auto" w:before="1" w:after="0"/>
        <w:ind w:left="213" w:right="192" w:firstLine="540"/>
        <w:jc w:val="left"/>
        <w:rPr>
          <w:b/>
          <w:sz w:val="16"/>
        </w:rPr>
      </w:pPr>
      <w:r>
        <w:rPr>
          <w:b/>
          <w:sz w:val="16"/>
        </w:rPr>
        <w:t>Самостоятельно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осуществлять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образовательный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процесс,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устанавливать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системы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оценок,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формы,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порядок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периодичность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проведения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промежуточной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аттестации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Обучающегося.</w:t>
      </w:r>
    </w:p>
    <w:p>
      <w:pPr>
        <w:pStyle w:val="ListParagraph"/>
        <w:numPr>
          <w:ilvl w:val="2"/>
          <w:numId w:val="3"/>
        </w:numPr>
        <w:tabs>
          <w:tab w:pos="1179" w:val="left" w:leader="none"/>
        </w:tabs>
        <w:spacing w:line="240" w:lineRule="auto" w:before="0" w:after="0"/>
        <w:ind w:left="213" w:right="189" w:firstLine="540"/>
        <w:jc w:val="left"/>
        <w:rPr>
          <w:b/>
          <w:sz w:val="16"/>
        </w:rPr>
      </w:pPr>
      <w:r>
        <w:rPr>
          <w:b/>
          <w:sz w:val="16"/>
        </w:rPr>
        <w:t>Применять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меры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поощрения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24"/>
          <w:sz w:val="16"/>
        </w:rPr>
        <w:t> </w:t>
      </w:r>
      <w:r>
        <w:rPr>
          <w:b/>
          <w:sz w:val="16"/>
        </w:rPr>
        <w:t>меры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дисциплинарного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взыскания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23"/>
          <w:sz w:val="16"/>
        </w:rPr>
        <w:t> </w:t>
      </w:r>
      <w:r>
        <w:rPr>
          <w:b/>
          <w:sz w:val="16"/>
        </w:rPr>
        <w:t>соответствии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24"/>
          <w:sz w:val="16"/>
        </w:rPr>
        <w:t> </w:t>
      </w:r>
      <w:r>
        <w:rPr>
          <w:b/>
          <w:sz w:val="16"/>
        </w:rPr>
        <w:t>законодательством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Федерации,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учредительными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документами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настоящим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Договором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локальными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нормативными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актами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Исполнителя.</w:t>
      </w:r>
    </w:p>
    <w:p>
      <w:pPr>
        <w:pStyle w:val="ListParagraph"/>
        <w:numPr>
          <w:ilvl w:val="1"/>
          <w:numId w:val="3"/>
        </w:numPr>
        <w:tabs>
          <w:tab w:pos="1061" w:val="left" w:leader="none"/>
        </w:tabs>
        <w:spacing w:line="240" w:lineRule="auto" w:before="0" w:after="0"/>
        <w:ind w:left="213" w:right="191" w:firstLine="540"/>
        <w:jc w:val="left"/>
        <w:rPr>
          <w:b/>
          <w:sz w:val="16"/>
        </w:rPr>
      </w:pPr>
      <w:r>
        <w:rPr>
          <w:b/>
          <w:sz w:val="16"/>
        </w:rPr>
        <w:t>Заказчик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получать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информацию от Исполнителя по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вопросам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организации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обеспечения надлежащего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предоставления услуг,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предусмотренных</w:t>
      </w:r>
      <w:r>
        <w:rPr>
          <w:b/>
          <w:spacing w:val="-2"/>
          <w:sz w:val="16"/>
        </w:rPr>
        <w:t> </w:t>
      </w:r>
      <w:hyperlink w:history="true" w:anchor="_bookmark0">
        <w:r>
          <w:rPr>
            <w:b/>
            <w:sz w:val="16"/>
          </w:rPr>
          <w:t>разделом</w:t>
        </w:r>
        <w:r>
          <w:rPr>
            <w:b/>
            <w:spacing w:val="-4"/>
            <w:sz w:val="16"/>
          </w:rPr>
          <w:t> </w:t>
        </w:r>
        <w:r>
          <w:rPr>
            <w:b/>
            <w:sz w:val="16"/>
          </w:rPr>
          <w:t>I </w:t>
        </w:r>
      </w:hyperlink>
      <w:r>
        <w:rPr>
          <w:b/>
          <w:sz w:val="16"/>
        </w:rPr>
        <w:t>настоящего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1"/>
          <w:numId w:val="3"/>
        </w:numPr>
        <w:tabs>
          <w:tab w:pos="1044" w:val="left" w:leader="none"/>
        </w:tabs>
        <w:spacing w:line="240" w:lineRule="auto" w:before="0" w:after="0"/>
        <w:ind w:left="213" w:right="192" w:firstLine="540"/>
        <w:jc w:val="left"/>
        <w:rPr>
          <w:b/>
          <w:sz w:val="16"/>
        </w:rPr>
      </w:pPr>
      <w:r>
        <w:rPr>
          <w:b/>
          <w:sz w:val="16"/>
        </w:rPr>
        <w:t>Обучающемуся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предоставляются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академические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права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соответствии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7"/>
          <w:sz w:val="16"/>
        </w:rPr>
        <w:t> </w:t>
      </w:r>
      <w:hyperlink r:id="rId5">
        <w:r>
          <w:rPr>
            <w:b/>
            <w:sz w:val="16"/>
          </w:rPr>
          <w:t>частью</w:t>
        </w:r>
        <w:r>
          <w:rPr>
            <w:b/>
            <w:spacing w:val="8"/>
            <w:sz w:val="16"/>
          </w:rPr>
          <w:t> </w:t>
        </w:r>
        <w:r>
          <w:rPr>
            <w:b/>
            <w:sz w:val="16"/>
          </w:rPr>
          <w:t>1</w:t>
        </w:r>
        <w:r>
          <w:rPr>
            <w:b/>
            <w:spacing w:val="8"/>
            <w:sz w:val="16"/>
          </w:rPr>
          <w:t> </w:t>
        </w:r>
        <w:r>
          <w:rPr>
            <w:b/>
            <w:sz w:val="16"/>
          </w:rPr>
          <w:t>статьи</w:t>
        </w:r>
        <w:r>
          <w:rPr>
            <w:b/>
            <w:spacing w:val="7"/>
            <w:sz w:val="16"/>
          </w:rPr>
          <w:t> </w:t>
        </w:r>
        <w:r>
          <w:rPr>
            <w:b/>
            <w:sz w:val="16"/>
          </w:rPr>
          <w:t>34</w:t>
        </w:r>
        <w:r>
          <w:rPr>
            <w:b/>
            <w:spacing w:val="8"/>
            <w:sz w:val="16"/>
          </w:rPr>
          <w:t> </w:t>
        </w:r>
      </w:hyperlink>
      <w:r>
        <w:rPr>
          <w:b/>
          <w:sz w:val="16"/>
        </w:rPr>
        <w:t>Федерального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закона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29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декабря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2012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г.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N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273-ФЗ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"Об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образовании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в Российской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Федерации".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Обучающийся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также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вправе:</w:t>
      </w:r>
    </w:p>
    <w:p>
      <w:pPr>
        <w:pStyle w:val="ListParagraph"/>
        <w:numPr>
          <w:ilvl w:val="2"/>
          <w:numId w:val="3"/>
        </w:numPr>
        <w:tabs>
          <w:tab w:pos="1164" w:val="left" w:leader="none"/>
        </w:tabs>
        <w:spacing w:line="240" w:lineRule="auto" w:before="0" w:after="0"/>
        <w:ind w:left="213" w:right="192" w:firstLine="540"/>
        <w:jc w:val="left"/>
        <w:rPr>
          <w:b/>
          <w:sz w:val="16"/>
        </w:rPr>
      </w:pPr>
      <w:r>
        <w:rPr>
          <w:b/>
          <w:sz w:val="16"/>
        </w:rPr>
        <w:t>Получать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информацию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вопросам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организации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обеспечения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надлежащего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предоставления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услуг,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предусмотренных</w:t>
      </w:r>
      <w:r>
        <w:rPr>
          <w:b/>
          <w:spacing w:val="1"/>
          <w:sz w:val="16"/>
        </w:rPr>
        <w:t> </w:t>
      </w:r>
      <w:hyperlink w:history="true" w:anchor="_bookmark0">
        <w:r>
          <w:rPr>
            <w:b/>
            <w:sz w:val="16"/>
          </w:rPr>
          <w:t>разделом</w:t>
        </w:r>
        <w:r>
          <w:rPr>
            <w:b/>
            <w:spacing w:val="-5"/>
            <w:sz w:val="16"/>
          </w:rPr>
          <w:t> </w:t>
        </w:r>
        <w:r>
          <w:rPr>
            <w:b/>
            <w:sz w:val="16"/>
          </w:rPr>
          <w:t>I </w:t>
        </w:r>
      </w:hyperlink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2"/>
          <w:numId w:val="3"/>
        </w:numPr>
        <w:tabs>
          <w:tab w:pos="1155" w:val="left" w:leader="none"/>
        </w:tabs>
        <w:spacing w:line="183" w:lineRule="exact" w:before="0" w:after="0"/>
        <w:ind w:left="1154" w:right="0" w:hanging="402"/>
        <w:jc w:val="left"/>
        <w:rPr>
          <w:b/>
          <w:sz w:val="16"/>
        </w:rPr>
      </w:pPr>
      <w:r>
        <w:rPr>
          <w:b/>
          <w:sz w:val="16"/>
        </w:rPr>
        <w:t>Обращаться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Исполнителю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вопросам,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касающимся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образовательного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процесса.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0" w:after="0"/>
        <w:ind w:left="213" w:right="190" w:firstLine="540"/>
        <w:jc w:val="left"/>
        <w:rPr>
          <w:b/>
          <w:sz w:val="16"/>
        </w:rPr>
      </w:pPr>
      <w:r>
        <w:rPr>
          <w:b/>
          <w:sz w:val="16"/>
        </w:rPr>
        <w:t>Пользоваться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23"/>
          <w:sz w:val="16"/>
        </w:rPr>
        <w:t> </w:t>
      </w:r>
      <w:r>
        <w:rPr>
          <w:b/>
          <w:sz w:val="16"/>
        </w:rPr>
        <w:t>порядке,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установленном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локальными</w:t>
      </w:r>
      <w:r>
        <w:rPr>
          <w:b/>
          <w:spacing w:val="23"/>
          <w:sz w:val="16"/>
        </w:rPr>
        <w:t> </w:t>
      </w:r>
      <w:r>
        <w:rPr>
          <w:b/>
          <w:sz w:val="16"/>
        </w:rPr>
        <w:t>нормативными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актами,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имуществом</w:t>
      </w:r>
      <w:r>
        <w:rPr>
          <w:b/>
          <w:spacing w:val="23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необходимым</w:t>
      </w:r>
      <w:r>
        <w:rPr>
          <w:b/>
          <w:spacing w:val="25"/>
          <w:sz w:val="16"/>
        </w:rPr>
        <w:t> </w:t>
      </w:r>
      <w:r>
        <w:rPr>
          <w:b/>
          <w:sz w:val="16"/>
        </w:rPr>
        <w:t>для</w:t>
      </w:r>
      <w:r>
        <w:rPr>
          <w:b/>
          <w:spacing w:val="23"/>
          <w:sz w:val="16"/>
        </w:rPr>
        <w:t> </w:t>
      </w:r>
      <w:r>
        <w:rPr>
          <w:b/>
          <w:sz w:val="16"/>
        </w:rPr>
        <w:t>освоения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программы.</w:t>
      </w:r>
    </w:p>
    <w:p>
      <w:pPr>
        <w:pStyle w:val="ListParagraph"/>
        <w:numPr>
          <w:ilvl w:val="2"/>
          <w:numId w:val="3"/>
        </w:numPr>
        <w:tabs>
          <w:tab w:pos="1164" w:val="left" w:leader="none"/>
        </w:tabs>
        <w:spacing w:line="240" w:lineRule="auto" w:before="0" w:after="0"/>
        <w:ind w:left="213" w:right="192" w:firstLine="540"/>
        <w:jc w:val="left"/>
        <w:rPr>
          <w:b/>
          <w:sz w:val="16"/>
        </w:rPr>
      </w:pPr>
      <w:r>
        <w:rPr>
          <w:b/>
          <w:sz w:val="16"/>
        </w:rPr>
        <w:t>Принимать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порядке,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установленном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локальными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нормативными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актами,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участие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социально-культурных,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оздоровительных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иных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мероприятиях,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организованных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Исполнителем.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1" w:after="0"/>
        <w:ind w:left="213" w:right="192" w:firstLine="540"/>
        <w:jc w:val="left"/>
        <w:rPr>
          <w:b/>
          <w:sz w:val="16"/>
        </w:rPr>
      </w:pPr>
      <w:r>
        <w:rPr>
          <w:b/>
          <w:sz w:val="16"/>
        </w:rPr>
        <w:t>Получать</w:t>
      </w:r>
      <w:r>
        <w:rPr>
          <w:b/>
          <w:spacing w:val="24"/>
          <w:sz w:val="16"/>
        </w:rPr>
        <w:t> </w:t>
      </w:r>
      <w:r>
        <w:rPr>
          <w:b/>
          <w:sz w:val="16"/>
        </w:rPr>
        <w:t>полную</w:t>
      </w:r>
      <w:r>
        <w:rPr>
          <w:b/>
          <w:spacing w:val="28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24"/>
          <w:sz w:val="16"/>
        </w:rPr>
        <w:t> </w:t>
      </w:r>
      <w:r>
        <w:rPr>
          <w:b/>
          <w:sz w:val="16"/>
        </w:rPr>
        <w:t>достоверную</w:t>
      </w:r>
      <w:r>
        <w:rPr>
          <w:b/>
          <w:spacing w:val="25"/>
          <w:sz w:val="16"/>
        </w:rPr>
        <w:t> </w:t>
      </w:r>
      <w:r>
        <w:rPr>
          <w:b/>
          <w:sz w:val="16"/>
        </w:rPr>
        <w:t>информацию</w:t>
      </w:r>
      <w:r>
        <w:rPr>
          <w:b/>
          <w:spacing w:val="24"/>
          <w:sz w:val="16"/>
        </w:rPr>
        <w:t> </w:t>
      </w:r>
      <w:r>
        <w:rPr>
          <w:b/>
          <w:sz w:val="16"/>
        </w:rPr>
        <w:t>об</w:t>
      </w:r>
      <w:r>
        <w:rPr>
          <w:b/>
          <w:spacing w:val="24"/>
          <w:sz w:val="16"/>
        </w:rPr>
        <w:t> </w:t>
      </w:r>
      <w:r>
        <w:rPr>
          <w:b/>
          <w:sz w:val="16"/>
        </w:rPr>
        <w:t>оценке</w:t>
      </w:r>
      <w:r>
        <w:rPr>
          <w:b/>
          <w:spacing w:val="26"/>
          <w:sz w:val="16"/>
        </w:rPr>
        <w:t> </w:t>
      </w:r>
      <w:r>
        <w:rPr>
          <w:b/>
          <w:sz w:val="16"/>
        </w:rPr>
        <w:t>своих</w:t>
      </w:r>
      <w:r>
        <w:rPr>
          <w:b/>
          <w:spacing w:val="24"/>
          <w:sz w:val="16"/>
        </w:rPr>
        <w:t> </w:t>
      </w:r>
      <w:r>
        <w:rPr>
          <w:b/>
          <w:sz w:val="16"/>
        </w:rPr>
        <w:t>знаний,</w:t>
      </w:r>
      <w:r>
        <w:rPr>
          <w:b/>
          <w:spacing w:val="26"/>
          <w:sz w:val="16"/>
        </w:rPr>
        <w:t> </w:t>
      </w:r>
      <w:r>
        <w:rPr>
          <w:b/>
          <w:sz w:val="16"/>
        </w:rPr>
        <w:t>умений,</w:t>
      </w:r>
      <w:r>
        <w:rPr>
          <w:b/>
          <w:spacing w:val="25"/>
          <w:sz w:val="16"/>
        </w:rPr>
        <w:t> </w:t>
      </w:r>
      <w:r>
        <w:rPr>
          <w:b/>
          <w:sz w:val="16"/>
        </w:rPr>
        <w:t>навыков</w:t>
      </w:r>
      <w:r>
        <w:rPr>
          <w:b/>
          <w:spacing w:val="25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компетенций,</w:t>
      </w:r>
      <w:r>
        <w:rPr>
          <w:b/>
          <w:spacing w:val="26"/>
          <w:sz w:val="16"/>
        </w:rPr>
        <w:t> </w:t>
      </w:r>
      <w:r>
        <w:rPr>
          <w:b/>
          <w:sz w:val="16"/>
        </w:rPr>
        <w:t>а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также</w:t>
      </w:r>
      <w:r>
        <w:rPr>
          <w:b/>
          <w:spacing w:val="25"/>
          <w:sz w:val="16"/>
        </w:rPr>
        <w:t> </w:t>
      </w:r>
      <w:r>
        <w:rPr>
          <w:b/>
          <w:sz w:val="16"/>
        </w:rPr>
        <w:t>о</w:t>
      </w:r>
      <w:r>
        <w:rPr>
          <w:b/>
          <w:spacing w:val="24"/>
          <w:sz w:val="16"/>
        </w:rPr>
        <w:t> </w:t>
      </w:r>
      <w:r>
        <w:rPr>
          <w:b/>
          <w:sz w:val="16"/>
        </w:rPr>
        <w:t>критериях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этой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оценки.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183" w:lineRule="exact" w:before="0" w:after="0"/>
        <w:ind w:left="480" w:right="0" w:hanging="267"/>
        <w:jc w:val="left"/>
        <w:rPr>
          <w:b/>
          <w:sz w:val="16"/>
        </w:rPr>
      </w:pPr>
      <w:bookmarkStart w:name="III. Обязанности Исполнителя, Заказчика " w:id="3"/>
      <w:bookmarkEnd w:id="3"/>
      <w:r>
        <w:rPr/>
      </w:r>
      <w:bookmarkStart w:name="III. Обязанности Исполнителя, Заказчика " w:id="4"/>
      <w:bookmarkEnd w:id="4"/>
      <w:r>
        <w:rPr>
          <w:b/>
          <w:sz w:val="16"/>
        </w:rPr>
        <w:t>О</w:t>
      </w:r>
      <w:r>
        <w:rPr>
          <w:b/>
          <w:sz w:val="16"/>
        </w:rPr>
        <w:t>бязанности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Обучающегося</w:t>
      </w:r>
    </w:p>
    <w:p>
      <w:pPr>
        <w:pStyle w:val="ListParagraph"/>
        <w:numPr>
          <w:ilvl w:val="1"/>
          <w:numId w:val="4"/>
        </w:numPr>
        <w:tabs>
          <w:tab w:pos="1035" w:val="left" w:leader="none"/>
        </w:tabs>
        <w:spacing w:line="183" w:lineRule="exact" w:before="1" w:after="0"/>
        <w:ind w:left="1034" w:right="0" w:hanging="282"/>
        <w:jc w:val="both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обязан:</w:t>
      </w:r>
    </w:p>
    <w:p>
      <w:pPr>
        <w:pStyle w:val="ListParagraph"/>
        <w:numPr>
          <w:ilvl w:val="2"/>
          <w:numId w:val="4"/>
        </w:numPr>
        <w:tabs>
          <w:tab w:pos="1191" w:val="left" w:leader="none"/>
          <w:tab w:pos="6539" w:val="left" w:leader="none"/>
          <w:tab w:pos="8308" w:val="left" w:leader="none"/>
        </w:tabs>
        <w:spacing w:line="240" w:lineRule="auto" w:before="0" w:after="0"/>
        <w:ind w:left="213" w:right="191" w:firstLine="559"/>
        <w:jc w:val="both"/>
        <w:rPr>
          <w:b/>
          <w:sz w:val="16"/>
        </w:rPr>
      </w:pPr>
      <w:r>
        <w:rPr>
          <w:b/>
          <w:sz w:val="16"/>
        </w:rPr>
        <w:t>Зачислить Обучающегося, выполнившего установленные законодательством Российской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Федерации, учредительными документами,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локальными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нормативными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актами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условия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приема,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качестве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>обучающегося</w:t>
        <w:tab/>
      </w:r>
      <w:r>
        <w:rPr>
          <w:b/>
          <w:sz w:val="16"/>
        </w:rPr>
        <w:t>.</w:t>
      </w:r>
    </w:p>
    <w:p>
      <w:pPr>
        <w:pStyle w:val="ListParagraph"/>
        <w:numPr>
          <w:ilvl w:val="2"/>
          <w:numId w:val="4"/>
        </w:numPr>
        <w:tabs>
          <w:tab w:pos="1191" w:val="left" w:leader="none"/>
        </w:tabs>
        <w:spacing w:line="240" w:lineRule="auto" w:before="1" w:after="0"/>
        <w:ind w:left="213" w:right="191" w:firstLine="540"/>
        <w:jc w:val="both"/>
        <w:rPr>
          <w:b/>
          <w:sz w:val="16"/>
        </w:rPr>
      </w:pPr>
      <w:r>
        <w:rPr>
          <w:b/>
          <w:sz w:val="16"/>
        </w:rPr>
        <w:t>Довести до Заказчика информацию, содержащую сведения о предоставлении платных образовательных услуг в порядке и объеме,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которые предусмотрены </w:t>
      </w:r>
      <w:hyperlink r:id="rId6">
        <w:r>
          <w:rPr>
            <w:b/>
            <w:sz w:val="16"/>
          </w:rPr>
          <w:t>Законом</w:t>
        </w:r>
      </w:hyperlink>
      <w:r>
        <w:rPr>
          <w:b/>
          <w:sz w:val="16"/>
        </w:rPr>
        <w:t> Российской Федерации "О защите прав потребителей" и Федеральным </w:t>
      </w:r>
      <w:hyperlink r:id="rId7">
        <w:r>
          <w:rPr>
            <w:b/>
            <w:sz w:val="16"/>
          </w:rPr>
          <w:t>законом</w:t>
        </w:r>
      </w:hyperlink>
      <w:r>
        <w:rPr>
          <w:b/>
          <w:sz w:val="16"/>
        </w:rPr>
        <w:t> "Об образовании в Российской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Федерации".</w:t>
      </w:r>
    </w:p>
    <w:p>
      <w:pPr>
        <w:pStyle w:val="ListParagraph"/>
        <w:numPr>
          <w:ilvl w:val="2"/>
          <w:numId w:val="4"/>
        </w:numPr>
        <w:tabs>
          <w:tab w:pos="1184" w:val="left" w:leader="none"/>
        </w:tabs>
        <w:spacing w:line="240" w:lineRule="auto" w:before="0" w:after="0"/>
        <w:ind w:left="213" w:right="191" w:firstLine="540"/>
        <w:jc w:val="both"/>
        <w:rPr>
          <w:b/>
          <w:sz w:val="16"/>
        </w:rPr>
      </w:pPr>
      <w:r>
        <w:rPr>
          <w:b/>
          <w:sz w:val="16"/>
        </w:rPr>
        <w:t>Организовать и обеспечить надлежащее предоставление образовательных услуг, предусмотренных </w:t>
      </w:r>
      <w:hyperlink w:history="true" w:anchor="_bookmark0">
        <w:r>
          <w:rPr>
            <w:b/>
            <w:sz w:val="16"/>
          </w:rPr>
          <w:t>разделом I</w:t>
        </w:r>
      </w:hyperlink>
      <w:r>
        <w:rPr>
          <w:b/>
          <w:sz w:val="16"/>
        </w:rPr>
        <w:t> настоящего Договора.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услуги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оказываются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соответствии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стандартом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или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требованиями,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учебным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планом,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 том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индивидуальным,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расписанием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занятий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Исполнителя.</w:t>
      </w:r>
    </w:p>
    <w:p>
      <w:pPr>
        <w:pStyle w:val="ListParagraph"/>
        <w:numPr>
          <w:ilvl w:val="2"/>
          <w:numId w:val="4"/>
        </w:numPr>
        <w:tabs>
          <w:tab w:pos="1155" w:val="left" w:leader="none"/>
        </w:tabs>
        <w:spacing w:line="183" w:lineRule="exact" w:before="0" w:after="0"/>
        <w:ind w:left="1154" w:right="0" w:hanging="402"/>
        <w:jc w:val="both"/>
        <w:rPr>
          <w:b/>
          <w:sz w:val="16"/>
        </w:rPr>
      </w:pPr>
      <w:r>
        <w:rPr>
          <w:b/>
          <w:sz w:val="16"/>
        </w:rPr>
        <w:t>Обеспечить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предусмотренные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выбранной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программой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условия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ее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освоения.</w:t>
      </w:r>
    </w:p>
    <w:p>
      <w:pPr>
        <w:pStyle w:val="ListParagraph"/>
        <w:numPr>
          <w:ilvl w:val="2"/>
          <w:numId w:val="4"/>
        </w:numPr>
        <w:tabs>
          <w:tab w:pos="1172" w:val="left" w:leader="none"/>
        </w:tabs>
        <w:spacing w:line="240" w:lineRule="auto" w:before="0" w:after="0"/>
        <w:ind w:left="213" w:right="192" w:firstLine="540"/>
        <w:jc w:val="both"/>
        <w:rPr>
          <w:b/>
          <w:sz w:val="16"/>
        </w:rPr>
      </w:pPr>
      <w:r>
        <w:rPr>
          <w:b/>
          <w:sz w:val="16"/>
        </w:rPr>
        <w:t>Сохранить место за Обучающимся в случае пропуска занятий по уважительным причинам (с учетом оплаты услуг, предусмотренных</w:t>
      </w:r>
      <w:r>
        <w:rPr>
          <w:b/>
          <w:spacing w:val="1"/>
          <w:sz w:val="16"/>
        </w:rPr>
        <w:t> </w:t>
      </w:r>
      <w:hyperlink w:history="true" w:anchor="_bookmark0">
        <w:r>
          <w:rPr>
            <w:b/>
            <w:sz w:val="16"/>
          </w:rPr>
          <w:t>разделом</w:t>
        </w:r>
        <w:r>
          <w:rPr>
            <w:b/>
            <w:spacing w:val="-5"/>
            <w:sz w:val="16"/>
          </w:rPr>
          <w:t> </w:t>
        </w:r>
        <w:r>
          <w:rPr>
            <w:b/>
            <w:sz w:val="16"/>
          </w:rPr>
          <w:t>I </w:t>
        </w:r>
      </w:hyperlink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Договора).</w:t>
      </w:r>
    </w:p>
    <w:p>
      <w:pPr>
        <w:pStyle w:val="ListParagraph"/>
        <w:numPr>
          <w:ilvl w:val="2"/>
          <w:numId w:val="4"/>
        </w:numPr>
        <w:tabs>
          <w:tab w:pos="1155" w:val="left" w:leader="none"/>
        </w:tabs>
        <w:spacing w:line="183" w:lineRule="exact" w:before="0" w:after="0"/>
        <w:ind w:left="1154" w:right="0" w:hanging="402"/>
        <w:jc w:val="both"/>
        <w:rPr>
          <w:b/>
          <w:sz w:val="16"/>
        </w:rPr>
      </w:pPr>
      <w:r>
        <w:rPr>
          <w:b/>
          <w:sz w:val="16"/>
        </w:rPr>
        <w:t>Принимать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Обучающегося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(или)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плату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образовательные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услуги.</w:t>
      </w:r>
    </w:p>
    <w:p>
      <w:pPr>
        <w:pStyle w:val="ListParagraph"/>
        <w:numPr>
          <w:ilvl w:val="2"/>
          <w:numId w:val="4"/>
        </w:numPr>
        <w:tabs>
          <w:tab w:pos="1224" w:val="left" w:leader="none"/>
        </w:tabs>
        <w:spacing w:line="240" w:lineRule="auto" w:before="0" w:after="0"/>
        <w:ind w:left="213" w:right="191" w:firstLine="540"/>
        <w:jc w:val="both"/>
        <w:rPr>
          <w:b/>
          <w:sz w:val="16"/>
        </w:rPr>
      </w:pPr>
      <w:r>
        <w:rPr>
          <w:b/>
          <w:sz w:val="16"/>
        </w:rPr>
        <w:t>Обеспечить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уважение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человеческого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достоинства,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защиту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всех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форм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физического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психического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насилия,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оскорбления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личности,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охрану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жизни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здоровья.</w:t>
      </w:r>
    </w:p>
    <w:p>
      <w:pPr>
        <w:pStyle w:val="ListParagraph"/>
        <w:numPr>
          <w:ilvl w:val="1"/>
          <w:numId w:val="4"/>
        </w:numPr>
        <w:tabs>
          <w:tab w:pos="1083" w:val="left" w:leader="none"/>
        </w:tabs>
        <w:spacing w:line="240" w:lineRule="auto" w:before="0" w:after="0"/>
        <w:ind w:left="213" w:right="191" w:firstLine="540"/>
        <w:jc w:val="both"/>
        <w:rPr>
          <w:b/>
          <w:sz w:val="16"/>
        </w:rPr>
      </w:pPr>
      <w:r>
        <w:rPr>
          <w:b/>
          <w:sz w:val="16"/>
        </w:rPr>
        <w:t>Заказчик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обязан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своевременно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вносить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плату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предоставляемые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услуги,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указанные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hyperlink w:history="true" w:anchor="_bookmark0">
        <w:r>
          <w:rPr>
            <w:b/>
            <w:sz w:val="16"/>
          </w:rPr>
          <w:t>разделе</w:t>
        </w:r>
        <w:r>
          <w:rPr>
            <w:b/>
            <w:spacing w:val="1"/>
            <w:sz w:val="16"/>
          </w:rPr>
          <w:t> </w:t>
        </w:r>
        <w:r>
          <w:rPr>
            <w:b/>
            <w:sz w:val="16"/>
          </w:rPr>
          <w:t>I</w:t>
        </w:r>
      </w:hyperlink>
      <w:r>
        <w:rPr>
          <w:b/>
          <w:spacing w:val="1"/>
          <w:sz w:val="16"/>
        </w:rPr>
        <w:t> </w:t>
      </w:r>
      <w:r>
        <w:rPr>
          <w:b/>
          <w:sz w:val="16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такую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оплату.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40" w:lineRule="auto" w:before="0" w:after="0"/>
        <w:ind w:left="213" w:right="192" w:firstLine="540"/>
        <w:jc w:val="both"/>
        <w:rPr>
          <w:b/>
          <w:sz w:val="16"/>
        </w:rPr>
      </w:pPr>
      <w:r>
        <w:rPr>
          <w:b/>
          <w:sz w:val="16"/>
        </w:rPr>
        <w:t>Обучающийся обязан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соблюдать требования,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установленные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hyperlink r:id="rId8">
        <w:r>
          <w:rPr>
            <w:b/>
            <w:sz w:val="16"/>
          </w:rPr>
          <w:t>статье 43</w:t>
        </w:r>
      </w:hyperlink>
      <w:r>
        <w:rPr>
          <w:b/>
          <w:sz w:val="16"/>
        </w:rPr>
        <w:t> Федерального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закона от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29 декабря 2012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N 273-ФЗ "Об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образовании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в Российской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Федерации",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 том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числе:</w:t>
      </w:r>
    </w:p>
    <w:p>
      <w:pPr>
        <w:pStyle w:val="ListParagraph"/>
        <w:numPr>
          <w:ilvl w:val="2"/>
          <w:numId w:val="4"/>
        </w:numPr>
        <w:tabs>
          <w:tab w:pos="1155" w:val="left" w:leader="none"/>
        </w:tabs>
        <w:spacing w:line="183" w:lineRule="exact" w:before="1" w:after="0"/>
        <w:ind w:left="1154" w:right="0" w:hanging="402"/>
        <w:jc w:val="both"/>
        <w:rPr>
          <w:b/>
          <w:sz w:val="16"/>
        </w:rPr>
      </w:pPr>
      <w:r>
        <w:rPr>
          <w:b/>
          <w:sz w:val="16"/>
        </w:rPr>
        <w:t>Выполнять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задания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для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подготовки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занятиям,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предусмотренным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учебным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планом,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том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индивидуальным.</w:t>
      </w:r>
    </w:p>
    <w:p>
      <w:pPr>
        <w:pStyle w:val="ListParagraph"/>
        <w:numPr>
          <w:ilvl w:val="2"/>
          <w:numId w:val="4"/>
        </w:numPr>
        <w:tabs>
          <w:tab w:pos="1155" w:val="left" w:leader="none"/>
        </w:tabs>
        <w:spacing w:line="183" w:lineRule="exact" w:before="0" w:after="0"/>
        <w:ind w:left="1154" w:right="0" w:hanging="402"/>
        <w:jc w:val="both"/>
        <w:rPr>
          <w:b/>
          <w:sz w:val="16"/>
        </w:rPr>
      </w:pPr>
      <w:r>
        <w:rPr>
          <w:b/>
          <w:sz w:val="16"/>
        </w:rPr>
        <w:t>Извещать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причинах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отсутствия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на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занятиях.</w:t>
      </w:r>
    </w:p>
    <w:p>
      <w:pPr>
        <w:pStyle w:val="ListParagraph"/>
        <w:numPr>
          <w:ilvl w:val="2"/>
          <w:numId w:val="4"/>
        </w:numPr>
        <w:tabs>
          <w:tab w:pos="1186" w:val="left" w:leader="none"/>
        </w:tabs>
        <w:spacing w:line="240" w:lineRule="auto" w:before="0" w:after="0"/>
        <w:ind w:left="213" w:right="191" w:firstLine="540"/>
        <w:jc w:val="both"/>
        <w:rPr>
          <w:b/>
          <w:sz w:val="16"/>
        </w:rPr>
      </w:pPr>
      <w:r>
        <w:rPr>
          <w:b/>
          <w:sz w:val="16"/>
        </w:rPr>
        <w:t>Обучаться в образовательной организации по образовательной программе с соблюдением требований, установленных федеральным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стандартом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или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требованиями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учебным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планом,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том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индивидуальным, Исполнителя.</w:t>
      </w:r>
    </w:p>
    <w:p>
      <w:pPr>
        <w:pStyle w:val="ListParagraph"/>
        <w:numPr>
          <w:ilvl w:val="2"/>
          <w:numId w:val="4"/>
        </w:numPr>
        <w:tabs>
          <w:tab w:pos="1234" w:val="left" w:leader="none"/>
        </w:tabs>
        <w:spacing w:line="240" w:lineRule="auto" w:before="0" w:after="0"/>
        <w:ind w:left="213" w:right="190" w:firstLine="540"/>
        <w:jc w:val="both"/>
        <w:rPr>
          <w:b/>
          <w:sz w:val="16"/>
        </w:rPr>
      </w:pPr>
      <w:r>
        <w:rPr>
          <w:b/>
          <w:sz w:val="16"/>
        </w:rPr>
        <w:t>Соблюдать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требования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учредительных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документов,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правила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внутреннего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распорядка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локальные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нормативные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акты</w:t>
      </w:r>
      <w:r>
        <w:rPr>
          <w:b/>
          <w:spacing w:val="1"/>
          <w:sz w:val="16"/>
        </w:rPr>
        <w:t> </w:t>
      </w:r>
      <w:bookmarkStart w:name="IV. Стоимость услуг, сроки и порядок их " w:id="5"/>
      <w:bookmarkEnd w:id="5"/>
      <w:r>
        <w:rPr>
          <w:b/>
          <w:sz w:val="16"/>
        </w:rPr>
        <w:t>И</w:t>
      </w:r>
      <w:r>
        <w:rPr>
          <w:b/>
          <w:sz w:val="16"/>
        </w:rPr>
        <w:t>сполнителя.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183" w:lineRule="exact" w:before="0" w:after="0"/>
        <w:ind w:left="470" w:right="0" w:hanging="258"/>
        <w:jc w:val="both"/>
        <w:rPr>
          <w:b/>
          <w:sz w:val="16"/>
        </w:rPr>
      </w:pPr>
      <w:r>
        <w:rPr>
          <w:b/>
          <w:sz w:val="16"/>
        </w:rPr>
        <w:t>Стоимость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услуг,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сроки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порядок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их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оплаты</w:t>
      </w:r>
    </w:p>
    <w:p>
      <w:pPr>
        <w:pStyle w:val="ListParagraph"/>
        <w:numPr>
          <w:ilvl w:val="1"/>
          <w:numId w:val="5"/>
        </w:numPr>
        <w:tabs>
          <w:tab w:pos="1054" w:val="left" w:leader="none"/>
        </w:tabs>
        <w:spacing w:line="240" w:lineRule="auto" w:before="1" w:after="0"/>
        <w:ind w:left="1053" w:right="0" w:hanging="282"/>
        <w:jc w:val="both"/>
        <w:rPr>
          <w:b/>
          <w:sz w:val="16"/>
        </w:rPr>
      </w:pPr>
      <w:r>
        <w:rPr>
          <w:b/>
          <w:sz w:val="16"/>
        </w:rPr>
        <w:t>Полная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стоимость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платных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образовательных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услуг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один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платежный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период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(1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месяц)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обучения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Обучающегося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составляет</w:t>
      </w:r>
    </w:p>
    <w:p>
      <w:pPr>
        <w:pStyle w:val="BodyText"/>
        <w:spacing w:line="183" w:lineRule="exact" w:before="1"/>
        <w:ind w:left="4303"/>
        <w:jc w:val="both"/>
      </w:pPr>
      <w:r>
        <w:rPr>
          <w:u w:val="single"/>
        </w:rPr>
        <w:t>480,00</w:t>
      </w:r>
      <w:r>
        <w:rPr>
          <w:spacing w:val="-3"/>
          <w:u w:val="single"/>
        </w:rPr>
        <w:t> </w:t>
      </w:r>
      <w:r>
        <w:rPr>
          <w:u w:val="single"/>
        </w:rPr>
        <w:t>(четыреста</w:t>
      </w:r>
      <w:r>
        <w:rPr>
          <w:spacing w:val="-3"/>
          <w:u w:val="single"/>
        </w:rPr>
        <w:t> </w:t>
      </w:r>
      <w:r>
        <w:rPr>
          <w:u w:val="single"/>
        </w:rPr>
        <w:t>восемьдесят</w:t>
      </w:r>
      <w:r>
        <w:rPr>
          <w:spacing w:val="-4"/>
          <w:u w:val="single"/>
        </w:rPr>
        <w:t> </w:t>
      </w:r>
      <w:r>
        <w:rPr>
          <w:u w:val="single"/>
        </w:rPr>
        <w:t>рублей</w:t>
      </w:r>
      <w:r>
        <w:rPr>
          <w:spacing w:val="-3"/>
          <w:u w:val="single"/>
        </w:rPr>
        <w:t> </w:t>
      </w:r>
      <w:r>
        <w:rPr>
          <w:u w:val="single"/>
        </w:rPr>
        <w:t>00</w:t>
      </w:r>
      <w:r>
        <w:rPr>
          <w:spacing w:val="-3"/>
          <w:u w:val="single"/>
        </w:rPr>
        <w:t> </w:t>
      </w:r>
      <w:r>
        <w:rPr>
          <w:u w:val="single"/>
        </w:rPr>
        <w:t>коп)</w:t>
      </w:r>
      <w:r>
        <w:rPr/>
        <w:t>.</w:t>
      </w:r>
    </w:p>
    <w:p>
      <w:pPr>
        <w:pStyle w:val="BodyText"/>
        <w:ind w:right="192" w:firstLine="540"/>
        <w:jc w:val="both"/>
      </w:pPr>
      <w:r>
        <w:rPr/>
        <w:t>Увеличение стоимости образовательных услуг после заключения Договора не допускается, за исключением увеличения стоимости указанных</w:t>
      </w:r>
      <w:r>
        <w:rPr>
          <w:spacing w:val="1"/>
        </w:rPr>
        <w:t> </w:t>
      </w:r>
      <w:r>
        <w:rPr/>
        <w:t>услуг с учетом уровня инфляции, предусмотренного основными характеристиками федерального бюджета на очередной финансовый год и плановый</w:t>
      </w:r>
      <w:r>
        <w:rPr>
          <w:spacing w:val="1"/>
        </w:rPr>
        <w:t> </w:t>
      </w:r>
      <w:r>
        <w:rPr/>
        <w:t>период.</w:t>
      </w:r>
    </w:p>
    <w:p>
      <w:pPr>
        <w:pStyle w:val="ListParagraph"/>
        <w:numPr>
          <w:ilvl w:val="1"/>
          <w:numId w:val="5"/>
        </w:numPr>
        <w:tabs>
          <w:tab w:pos="1054" w:val="left" w:leader="none"/>
        </w:tabs>
        <w:spacing w:line="240" w:lineRule="auto" w:before="0" w:after="0"/>
        <w:ind w:left="213" w:right="192" w:firstLine="559"/>
        <w:jc w:val="left"/>
        <w:rPr>
          <w:b/>
          <w:sz w:val="16"/>
        </w:rPr>
      </w:pPr>
      <w:r>
        <w:rPr>
          <w:b/>
          <w:sz w:val="16"/>
          <w:u w:val="single"/>
        </w:rPr>
        <w:t>Оплата производится</w:t>
      </w:r>
      <w:r>
        <w:rPr>
          <w:b/>
          <w:spacing w:val="1"/>
          <w:sz w:val="16"/>
          <w:u w:val="single"/>
        </w:rPr>
        <w:t> </w:t>
      </w:r>
      <w:r>
        <w:rPr>
          <w:b/>
          <w:sz w:val="16"/>
          <w:u w:val="single"/>
        </w:rPr>
        <w:t>ежемесячно и не позднее 10 числа</w:t>
      </w:r>
      <w:r>
        <w:rPr>
          <w:b/>
          <w:sz w:val="16"/>
        </w:rPr>
        <w:t> следующего платёжного периода, подлежащего оплате, в безналичном порядке на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счет, указанный</w:t>
      </w:r>
      <w:r>
        <w:rPr>
          <w:b/>
          <w:spacing w:val="37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2"/>
          <w:sz w:val="16"/>
        </w:rPr>
        <w:t> </w:t>
      </w:r>
      <w:hyperlink w:history="true" w:anchor="_bookmark1">
        <w:r>
          <w:rPr>
            <w:b/>
            <w:sz w:val="16"/>
          </w:rPr>
          <w:t>разделе</w:t>
        </w:r>
        <w:r>
          <w:rPr>
            <w:b/>
            <w:spacing w:val="39"/>
            <w:sz w:val="16"/>
          </w:rPr>
          <w:t> </w:t>
        </w:r>
        <w:r>
          <w:rPr>
            <w:b/>
            <w:sz w:val="16"/>
          </w:rPr>
          <w:t>IX</w:t>
        </w:r>
        <w:r>
          <w:rPr>
            <w:b/>
            <w:spacing w:val="-1"/>
            <w:sz w:val="16"/>
          </w:rPr>
          <w:t> </w:t>
        </w:r>
      </w:hyperlink>
      <w:r>
        <w:rPr>
          <w:b/>
          <w:sz w:val="16"/>
        </w:rPr>
        <w:t>настоящего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183" w:lineRule="exact" w:before="1" w:after="0"/>
        <w:ind w:left="408" w:right="0" w:hanging="195"/>
        <w:jc w:val="left"/>
        <w:rPr>
          <w:b/>
          <w:sz w:val="16"/>
        </w:rPr>
      </w:pPr>
      <w:bookmarkStart w:name="V. Основания изменения и расторжения дог" w:id="6"/>
      <w:bookmarkEnd w:id="6"/>
      <w:r>
        <w:rPr/>
      </w:r>
      <w:bookmarkStart w:name="V. Основания изменения и расторжения дог" w:id="7"/>
      <w:bookmarkEnd w:id="7"/>
      <w:r>
        <w:rPr>
          <w:b/>
          <w:sz w:val="16"/>
        </w:rPr>
        <w:t>О</w:t>
      </w:r>
      <w:r>
        <w:rPr>
          <w:b/>
          <w:sz w:val="16"/>
        </w:rPr>
        <w:t>снования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изменения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расторжения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договора</w:t>
      </w:r>
    </w:p>
    <w:p>
      <w:pPr>
        <w:pStyle w:val="ListParagraph"/>
        <w:numPr>
          <w:ilvl w:val="1"/>
          <w:numId w:val="6"/>
        </w:numPr>
        <w:tabs>
          <w:tab w:pos="1035" w:val="left" w:leader="none"/>
        </w:tabs>
        <w:spacing w:line="240" w:lineRule="auto" w:before="0" w:after="0"/>
        <w:ind w:left="213" w:right="192" w:firstLine="540"/>
        <w:jc w:val="left"/>
        <w:rPr>
          <w:b/>
          <w:sz w:val="16"/>
        </w:rPr>
      </w:pPr>
      <w:r>
        <w:rPr>
          <w:b/>
          <w:sz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Федерации.</w:t>
      </w:r>
    </w:p>
    <w:p>
      <w:pPr>
        <w:pStyle w:val="ListParagraph"/>
        <w:numPr>
          <w:ilvl w:val="1"/>
          <w:numId w:val="6"/>
        </w:numPr>
        <w:tabs>
          <w:tab w:pos="1035" w:val="left" w:leader="none"/>
        </w:tabs>
        <w:spacing w:line="183" w:lineRule="exact" w:before="1" w:after="0"/>
        <w:ind w:left="1034" w:right="0" w:hanging="282"/>
        <w:jc w:val="left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Договор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может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быть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расторгнут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соглашению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Сторон.</w:t>
      </w:r>
    </w:p>
    <w:p>
      <w:pPr>
        <w:pStyle w:val="ListParagraph"/>
        <w:numPr>
          <w:ilvl w:val="1"/>
          <w:numId w:val="6"/>
        </w:numPr>
        <w:tabs>
          <w:tab w:pos="1035" w:val="left" w:leader="none"/>
        </w:tabs>
        <w:spacing w:line="183" w:lineRule="exact" w:before="0" w:after="0"/>
        <w:ind w:left="1034" w:right="0" w:hanging="282"/>
        <w:jc w:val="left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Договор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может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быть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расторгнут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инициативе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одностороннем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порядке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случаях:</w:t>
      </w:r>
    </w:p>
    <w:p>
      <w:pPr>
        <w:pStyle w:val="BodyText"/>
        <w:spacing w:before="1"/>
        <w:ind w:left="753"/>
      </w:pPr>
      <w:r>
        <w:rPr/>
        <w:t>установления</w:t>
      </w:r>
      <w:r>
        <w:rPr>
          <w:spacing w:val="9"/>
        </w:rPr>
        <w:t> </w:t>
      </w:r>
      <w:r>
        <w:rPr/>
        <w:t>нарушения</w:t>
      </w:r>
      <w:r>
        <w:rPr>
          <w:spacing w:val="10"/>
        </w:rPr>
        <w:t> </w:t>
      </w:r>
      <w:r>
        <w:rPr/>
        <w:t>порядка</w:t>
      </w:r>
      <w:r>
        <w:rPr>
          <w:spacing w:val="11"/>
        </w:rPr>
        <w:t> </w:t>
      </w:r>
      <w:r>
        <w:rPr/>
        <w:t>приема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/>
        <w:t>образовательную</w:t>
      </w:r>
      <w:r>
        <w:rPr>
          <w:spacing w:val="10"/>
        </w:rPr>
        <w:t> </w:t>
      </w:r>
      <w:r>
        <w:rPr/>
        <w:t>организацию,</w:t>
      </w:r>
      <w:r>
        <w:rPr>
          <w:spacing w:val="11"/>
        </w:rPr>
        <w:t> </w:t>
      </w:r>
      <w:r>
        <w:rPr/>
        <w:t>повлекшего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/>
        <w:t>вине</w:t>
      </w:r>
      <w:r>
        <w:rPr>
          <w:spacing w:val="11"/>
        </w:rPr>
        <w:t> </w:t>
      </w:r>
      <w:r>
        <w:rPr/>
        <w:t>Обучающегося</w:t>
      </w:r>
      <w:r>
        <w:rPr>
          <w:spacing w:val="10"/>
        </w:rPr>
        <w:t> </w:t>
      </w:r>
      <w:r>
        <w:rPr/>
        <w:t>его</w:t>
      </w:r>
      <w:r>
        <w:rPr>
          <w:spacing w:val="9"/>
        </w:rPr>
        <w:t> </w:t>
      </w:r>
      <w:r>
        <w:rPr/>
        <w:t>незаконное</w:t>
      </w:r>
      <w:r>
        <w:rPr>
          <w:spacing w:val="9"/>
        </w:rPr>
        <w:t> </w:t>
      </w:r>
      <w:r>
        <w:rPr/>
        <w:t>зачисление</w:t>
      </w:r>
      <w:r>
        <w:rPr>
          <w:spacing w:val="9"/>
        </w:rPr>
        <w:t> </w:t>
      </w:r>
      <w:r>
        <w:rPr/>
        <w:t>в</w:t>
      </w:r>
    </w:p>
    <w:p>
      <w:pPr>
        <w:spacing w:after="0"/>
        <w:sectPr>
          <w:type w:val="continuous"/>
          <w:pgSz w:w="11910" w:h="16840"/>
          <w:pgMar w:top="560" w:bottom="280" w:left="240" w:right="260"/>
        </w:sectPr>
      </w:pPr>
    </w:p>
    <w:p>
      <w:pPr>
        <w:pStyle w:val="BodyText"/>
        <w:spacing w:line="183" w:lineRule="exact" w:before="76"/>
      </w:pPr>
      <w:r>
        <w:rPr/>
        <w:t>эту</w:t>
      </w:r>
      <w:r>
        <w:rPr>
          <w:spacing w:val="-5"/>
        </w:rPr>
        <w:t> </w:t>
      </w:r>
      <w:r>
        <w:rPr/>
        <w:t>образовательную</w:t>
      </w:r>
      <w:r>
        <w:rPr>
          <w:spacing w:val="-5"/>
        </w:rPr>
        <w:t> </w:t>
      </w:r>
      <w:r>
        <w:rPr/>
        <w:t>организацию;</w:t>
      </w:r>
    </w:p>
    <w:p>
      <w:pPr>
        <w:pStyle w:val="BodyText"/>
        <w:spacing w:line="183" w:lineRule="exact"/>
        <w:ind w:left="753"/>
      </w:pPr>
      <w:r>
        <w:rPr/>
        <w:t>просрочки</w:t>
      </w:r>
      <w:r>
        <w:rPr>
          <w:spacing w:val="-4"/>
        </w:rPr>
        <w:t> </w:t>
      </w:r>
      <w:r>
        <w:rPr/>
        <w:t>оплаты</w:t>
      </w:r>
      <w:r>
        <w:rPr>
          <w:spacing w:val="-3"/>
        </w:rPr>
        <w:t> </w:t>
      </w:r>
      <w:r>
        <w:rPr/>
        <w:t>стоимости</w:t>
      </w:r>
      <w:r>
        <w:rPr>
          <w:spacing w:val="-6"/>
        </w:rPr>
        <w:t> </w:t>
      </w:r>
      <w:r>
        <w:rPr/>
        <w:t>платных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услуг;</w:t>
      </w:r>
    </w:p>
    <w:p>
      <w:pPr>
        <w:pStyle w:val="BodyText"/>
        <w:spacing w:before="1"/>
        <w:ind w:firstLine="540"/>
      </w:pPr>
      <w:r>
        <w:rPr/>
        <w:t>невозможности</w:t>
      </w:r>
      <w:r>
        <w:rPr>
          <w:spacing w:val="1"/>
        </w:rPr>
        <w:t> </w:t>
      </w:r>
      <w:r>
        <w:rPr/>
        <w:t>надлежащего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(бездействия)</w:t>
      </w:r>
      <w:r>
        <w:rPr>
          <w:spacing w:val="-38"/>
        </w:rPr>
        <w:t> </w:t>
      </w:r>
      <w:r>
        <w:rPr/>
        <w:t>Обучающегося;</w:t>
      </w:r>
    </w:p>
    <w:p>
      <w:pPr>
        <w:pStyle w:val="BodyText"/>
        <w:spacing w:line="183" w:lineRule="exact"/>
        <w:ind w:left="753"/>
      </w:pPr>
      <w:r>
        <w:rPr/>
        <w:t>в</w:t>
      </w:r>
      <w:r>
        <w:rPr>
          <w:spacing w:val="-3"/>
        </w:rPr>
        <w:t> </w:t>
      </w:r>
      <w:r>
        <w:rPr/>
        <w:t>иных</w:t>
      </w:r>
      <w:r>
        <w:rPr>
          <w:spacing w:val="-5"/>
        </w:rPr>
        <w:t> </w:t>
      </w:r>
      <w:r>
        <w:rPr/>
        <w:t>случаях,</w:t>
      </w:r>
      <w:r>
        <w:rPr>
          <w:spacing w:val="-1"/>
        </w:rPr>
        <w:t> </w:t>
      </w:r>
      <w:r>
        <w:rPr/>
        <w:t>предусмотренных</w:t>
      </w:r>
      <w:r>
        <w:rPr>
          <w:spacing w:val="-6"/>
        </w:rPr>
        <w:t> </w:t>
      </w:r>
      <w:r>
        <w:rPr/>
        <w:t>законодательством</w:t>
      </w:r>
      <w:r>
        <w:rPr>
          <w:spacing w:val="-6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6"/>
        </w:numPr>
        <w:tabs>
          <w:tab w:pos="1035" w:val="left" w:leader="none"/>
        </w:tabs>
        <w:spacing w:line="183" w:lineRule="exact" w:before="0" w:after="0"/>
        <w:ind w:left="1034" w:right="0" w:hanging="282"/>
        <w:jc w:val="left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Договор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расторгается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досрочно:</w:t>
      </w:r>
    </w:p>
    <w:p>
      <w:pPr>
        <w:pStyle w:val="BodyText"/>
        <w:ind w:right="192" w:firstLine="540"/>
        <w:jc w:val="both"/>
      </w:pPr>
      <w:r>
        <w:rPr/>
        <w:t>по инициативе Обучающегося или родителей (законных представителей) несовершеннолетнего Обучающегося, в том числе в случае перевода</w:t>
      </w:r>
      <w:r>
        <w:rPr>
          <w:spacing w:val="1"/>
        </w:rPr>
        <w:t> </w:t>
      </w:r>
      <w:r>
        <w:rPr/>
        <w:t>Обучающегося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продолжения</w:t>
      </w:r>
      <w:r>
        <w:rPr>
          <w:spacing w:val="-5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другую</w:t>
      </w:r>
      <w:r>
        <w:rPr>
          <w:spacing w:val="-4"/>
        </w:rPr>
        <w:t> </w:t>
      </w:r>
      <w:r>
        <w:rPr/>
        <w:t>организацию,</w:t>
      </w:r>
      <w:r>
        <w:rPr>
          <w:spacing w:val="-1"/>
        </w:rPr>
        <w:t> </w:t>
      </w:r>
      <w:r>
        <w:rPr/>
        <w:t>осуществляющую</w:t>
      </w:r>
      <w:r>
        <w:rPr>
          <w:spacing w:val="-4"/>
        </w:rPr>
        <w:t> </w:t>
      </w:r>
      <w:r>
        <w:rPr/>
        <w:t>образовательную</w:t>
      </w:r>
      <w:r>
        <w:rPr>
          <w:spacing w:val="-5"/>
        </w:rPr>
        <w:t> </w:t>
      </w:r>
      <w:r>
        <w:rPr/>
        <w:t>деятельность;</w:t>
      </w:r>
    </w:p>
    <w:p>
      <w:pPr>
        <w:pStyle w:val="BodyText"/>
        <w:spacing w:before="1"/>
        <w:ind w:right="192" w:firstLine="540"/>
        <w:jc w:val="both"/>
      </w:pP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Обучающемуся,</w:t>
      </w:r>
      <w:r>
        <w:rPr>
          <w:spacing w:val="1"/>
        </w:rPr>
        <w:t> </w:t>
      </w:r>
      <w:r>
        <w:rPr/>
        <w:t>достигшему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пятнадцати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отчисления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невыполнения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добросовестному освоению такой образовательной программы и выполнению учебного плана, а также в случае установления нарушения порядка</w:t>
      </w:r>
      <w:r>
        <w:rPr>
          <w:spacing w:val="1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образовательную</w:t>
      </w:r>
      <w:r>
        <w:rPr>
          <w:spacing w:val="-4"/>
        </w:rPr>
        <w:t> </w:t>
      </w:r>
      <w:r>
        <w:rPr/>
        <w:t>организацию,</w:t>
      </w:r>
      <w:r>
        <w:rPr>
          <w:spacing w:val="-3"/>
        </w:rPr>
        <w:t> </w:t>
      </w:r>
      <w:r>
        <w:rPr/>
        <w:t>повлекшего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вине</w:t>
      </w:r>
      <w:r>
        <w:rPr>
          <w:spacing w:val="-3"/>
        </w:rPr>
        <w:t> </w:t>
      </w:r>
      <w:r>
        <w:rPr/>
        <w:t>обучающегося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незаконное</w:t>
      </w:r>
      <w:r>
        <w:rPr>
          <w:spacing w:val="-2"/>
        </w:rPr>
        <w:t> </w:t>
      </w:r>
      <w:r>
        <w:rPr/>
        <w:t>зачисление</w:t>
      </w:r>
      <w:r>
        <w:rPr>
          <w:spacing w:val="-2"/>
        </w:rPr>
        <w:t> </w:t>
      </w:r>
      <w:r>
        <w:rPr/>
        <w:t>в образовательную</w:t>
      </w:r>
      <w:r>
        <w:rPr>
          <w:spacing w:val="-4"/>
        </w:rPr>
        <w:t> </w:t>
      </w:r>
      <w:r>
        <w:rPr/>
        <w:t>организацию;</w:t>
      </w:r>
    </w:p>
    <w:p>
      <w:pPr>
        <w:pStyle w:val="BodyText"/>
        <w:ind w:right="192" w:firstLine="540"/>
        <w:jc w:val="both"/>
      </w:pPr>
      <w:r>
        <w:rPr/>
        <w:t>по обстоятельствам, не зависящим от воли Обучающегося или родителей (законных представителей) несовершеннолетнего Обучающегося и</w:t>
      </w:r>
      <w:r>
        <w:rPr>
          <w:spacing w:val="1"/>
        </w:rPr>
        <w:t> </w:t>
      </w:r>
      <w:r>
        <w:rPr/>
        <w:t>Исполнителя,</w:t>
      </w:r>
      <w:r>
        <w:rPr>
          <w:spacing w:val="-3"/>
        </w:rPr>
        <w:t> </w:t>
      </w:r>
      <w:r>
        <w:rPr/>
        <w:t>в том</w:t>
      </w:r>
      <w:r>
        <w:rPr>
          <w:spacing w:val="-4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в случае</w:t>
      </w:r>
      <w:r>
        <w:rPr>
          <w:spacing w:val="-2"/>
        </w:rPr>
        <w:t> </w:t>
      </w:r>
      <w:r>
        <w:rPr/>
        <w:t>ликвидации</w:t>
      </w:r>
      <w:r>
        <w:rPr>
          <w:spacing w:val="-4"/>
        </w:rPr>
        <w:t> </w:t>
      </w:r>
      <w:r>
        <w:rPr/>
        <w:t>Исполнителя.</w:t>
      </w:r>
    </w:p>
    <w:p>
      <w:pPr>
        <w:pStyle w:val="ListParagraph"/>
        <w:numPr>
          <w:ilvl w:val="1"/>
          <w:numId w:val="6"/>
        </w:numPr>
        <w:tabs>
          <w:tab w:pos="1035" w:val="left" w:leader="none"/>
        </w:tabs>
        <w:spacing w:line="183" w:lineRule="exact" w:before="0" w:after="0"/>
        <w:ind w:left="1034" w:right="0" w:hanging="282"/>
        <w:jc w:val="both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отказаться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исполнения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обязательств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Договору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при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условии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полного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возмещения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Заказчику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убытков.</w:t>
      </w:r>
    </w:p>
    <w:p>
      <w:pPr>
        <w:pStyle w:val="ListParagraph"/>
        <w:numPr>
          <w:ilvl w:val="1"/>
          <w:numId w:val="6"/>
        </w:numPr>
        <w:tabs>
          <w:tab w:pos="1104" w:val="left" w:leader="none"/>
        </w:tabs>
        <w:spacing w:line="240" w:lineRule="auto" w:before="0" w:after="0"/>
        <w:ind w:left="213" w:right="192" w:firstLine="540"/>
        <w:jc w:val="both"/>
        <w:rPr>
          <w:b/>
          <w:sz w:val="16"/>
        </w:rPr>
      </w:pPr>
      <w:r>
        <w:rPr>
          <w:b/>
          <w:sz w:val="16"/>
        </w:rPr>
        <w:t>Обучающийся/Заказчик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отказаться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исполнения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настоящего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Договора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условии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оплаты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Исполнителю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фактически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понесенных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им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расходов,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связанных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исполнением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обязательств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Договору.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183" w:lineRule="exact" w:before="1" w:after="0"/>
        <w:ind w:left="470" w:right="0" w:hanging="258"/>
        <w:jc w:val="both"/>
        <w:rPr>
          <w:b/>
          <w:sz w:val="16"/>
        </w:rPr>
      </w:pPr>
      <w:bookmarkStart w:name="VI. Ответственность Исполнителя, Заказчи" w:id="8"/>
      <w:bookmarkEnd w:id="8"/>
      <w:r>
        <w:rPr/>
      </w:r>
      <w:bookmarkStart w:name="VI. Ответственность Исполнителя, Заказчи" w:id="9"/>
      <w:bookmarkEnd w:id="9"/>
      <w:r>
        <w:rPr>
          <w:b/>
          <w:sz w:val="16"/>
        </w:rPr>
        <w:t>О</w:t>
      </w:r>
      <w:r>
        <w:rPr>
          <w:b/>
          <w:sz w:val="16"/>
        </w:rPr>
        <w:t>тветственность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Обучающегося</w:t>
      </w:r>
    </w:p>
    <w:p>
      <w:pPr>
        <w:pStyle w:val="ListParagraph"/>
        <w:numPr>
          <w:ilvl w:val="1"/>
          <w:numId w:val="7"/>
        </w:numPr>
        <w:tabs>
          <w:tab w:pos="1076" w:val="left" w:leader="none"/>
        </w:tabs>
        <w:spacing w:line="240" w:lineRule="auto" w:before="0" w:after="0"/>
        <w:ind w:left="213" w:right="190" w:firstLine="540"/>
        <w:jc w:val="both"/>
        <w:rPr>
          <w:b/>
          <w:sz w:val="16"/>
        </w:rPr>
      </w:pPr>
      <w:r>
        <w:rPr>
          <w:b/>
          <w:sz w:val="16"/>
        </w:rPr>
        <w:t>За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неисполнение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или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ненадлежащее исполнение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своих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обязательств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Договору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Стороны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несут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ответственность,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предусмотренную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законодательством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Федерации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Договором.</w:t>
      </w:r>
    </w:p>
    <w:p>
      <w:pPr>
        <w:pStyle w:val="ListParagraph"/>
        <w:numPr>
          <w:ilvl w:val="1"/>
          <w:numId w:val="7"/>
        </w:numPr>
        <w:tabs>
          <w:tab w:pos="1044" w:val="left" w:leader="none"/>
        </w:tabs>
        <w:spacing w:line="240" w:lineRule="auto" w:before="1" w:after="0"/>
        <w:ind w:left="213" w:right="192" w:firstLine="540"/>
        <w:jc w:val="both"/>
        <w:rPr>
          <w:b/>
          <w:sz w:val="16"/>
        </w:rPr>
      </w:pPr>
      <w:r>
        <w:rPr>
          <w:b/>
          <w:sz w:val="16"/>
        </w:rPr>
        <w:t>При обнаружении недостатка образовательной услуги, в том числе оказания ее не в полном объеме, предусмотренном образовательными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программами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(частью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программы),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Заказчик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своему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выбору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потребовать:</w:t>
      </w:r>
    </w:p>
    <w:p>
      <w:pPr>
        <w:pStyle w:val="ListParagraph"/>
        <w:numPr>
          <w:ilvl w:val="2"/>
          <w:numId w:val="7"/>
        </w:numPr>
        <w:tabs>
          <w:tab w:pos="1155" w:val="left" w:leader="none"/>
        </w:tabs>
        <w:spacing w:line="183" w:lineRule="exact" w:before="0" w:after="0"/>
        <w:ind w:left="1154" w:right="0" w:hanging="402"/>
        <w:jc w:val="both"/>
        <w:rPr>
          <w:b/>
          <w:sz w:val="16"/>
        </w:rPr>
      </w:pPr>
      <w:r>
        <w:rPr>
          <w:b/>
          <w:sz w:val="16"/>
        </w:rPr>
        <w:t>Безвозмездного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оказания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55" w:val="left" w:leader="none"/>
        </w:tabs>
        <w:spacing w:line="183" w:lineRule="exact" w:before="1" w:after="0"/>
        <w:ind w:left="1154" w:right="0" w:hanging="402"/>
        <w:jc w:val="both"/>
        <w:rPr>
          <w:b/>
          <w:sz w:val="16"/>
        </w:rPr>
      </w:pPr>
      <w:r>
        <w:rPr>
          <w:b/>
          <w:sz w:val="16"/>
        </w:rPr>
        <w:t>Соразмерного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уменьшения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стоимости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оказанной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88" w:val="left" w:leader="none"/>
        </w:tabs>
        <w:spacing w:line="240" w:lineRule="auto" w:before="0" w:after="0"/>
        <w:ind w:left="213" w:right="192" w:firstLine="540"/>
        <w:jc w:val="both"/>
        <w:rPr>
          <w:b/>
          <w:sz w:val="16"/>
        </w:rPr>
      </w:pPr>
      <w:r>
        <w:rPr>
          <w:b/>
          <w:sz w:val="16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лицами.</w:t>
      </w:r>
    </w:p>
    <w:p>
      <w:pPr>
        <w:pStyle w:val="ListParagraph"/>
        <w:numPr>
          <w:ilvl w:val="1"/>
          <w:numId w:val="7"/>
        </w:numPr>
        <w:tabs>
          <w:tab w:pos="1064" w:val="left" w:leader="none"/>
        </w:tabs>
        <w:spacing w:line="240" w:lineRule="auto" w:before="1" w:after="0"/>
        <w:ind w:left="213" w:right="192" w:firstLine="540"/>
        <w:jc w:val="both"/>
        <w:rPr>
          <w:b/>
          <w:sz w:val="16"/>
        </w:rPr>
      </w:pPr>
      <w:r>
        <w:rPr>
          <w:b/>
          <w:sz w:val="16"/>
        </w:rPr>
        <w:t>Заказчик вправе отказаться от исполнения Договора и потребовать полного возмещения убытков, если в срок 30 календарных дней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существенный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недостаток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оказанной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услуги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или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иные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существенные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отступления от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условий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1"/>
          <w:numId w:val="7"/>
        </w:numPr>
        <w:tabs>
          <w:tab w:pos="1037" w:val="left" w:leader="none"/>
        </w:tabs>
        <w:spacing w:line="240" w:lineRule="auto" w:before="0" w:after="0"/>
        <w:ind w:left="213" w:right="191" w:firstLine="540"/>
        <w:jc w:val="both"/>
        <w:rPr>
          <w:b/>
          <w:sz w:val="16"/>
        </w:rPr>
      </w:pPr>
      <w:r>
        <w:rPr>
          <w:b/>
          <w:sz w:val="16"/>
        </w:rPr>
        <w:t>Если Исполнитель нарушил сроки оказания образовательной услуги (сроки начала и (или) окончания оказания образовательной услуги 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(или) промежуточные сроки оказания образовательной услуги) либо если во время оказания образовательной услуги стало очевидным, что она не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будет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осуществлена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 срок,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Заказчик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своему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выбору:</w:t>
      </w:r>
    </w:p>
    <w:p>
      <w:pPr>
        <w:pStyle w:val="ListParagraph"/>
        <w:numPr>
          <w:ilvl w:val="2"/>
          <w:numId w:val="7"/>
        </w:numPr>
        <w:tabs>
          <w:tab w:pos="1164" w:val="left" w:leader="none"/>
        </w:tabs>
        <w:spacing w:line="240" w:lineRule="auto" w:before="0" w:after="0"/>
        <w:ind w:left="213" w:right="192" w:firstLine="540"/>
        <w:jc w:val="both"/>
        <w:rPr>
          <w:b/>
          <w:sz w:val="16"/>
        </w:rPr>
      </w:pPr>
      <w:r>
        <w:rPr>
          <w:b/>
          <w:sz w:val="16"/>
        </w:rPr>
        <w:t>Назначить Исполнителю новый срок, в течение которого Исполнитель должен приступить к оказанию образовательной услуги и (или)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закончить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оказание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76" w:val="left" w:leader="none"/>
        </w:tabs>
        <w:spacing w:line="240" w:lineRule="auto" w:before="0" w:after="0"/>
        <w:ind w:left="213" w:right="192" w:firstLine="540"/>
        <w:jc w:val="both"/>
        <w:rPr>
          <w:b/>
          <w:sz w:val="16"/>
        </w:rPr>
      </w:pPr>
      <w:r>
        <w:rPr>
          <w:b/>
          <w:sz w:val="16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расходов;</w:t>
      </w:r>
    </w:p>
    <w:p>
      <w:pPr>
        <w:pStyle w:val="ListParagraph"/>
        <w:numPr>
          <w:ilvl w:val="2"/>
          <w:numId w:val="7"/>
        </w:numPr>
        <w:tabs>
          <w:tab w:pos="1155" w:val="left" w:leader="none"/>
        </w:tabs>
        <w:spacing w:line="183" w:lineRule="exact" w:before="0" w:after="0"/>
        <w:ind w:left="1154" w:right="0" w:hanging="402"/>
        <w:jc w:val="both"/>
        <w:rPr>
          <w:b/>
          <w:sz w:val="16"/>
        </w:rPr>
      </w:pPr>
      <w:r>
        <w:rPr>
          <w:b/>
          <w:sz w:val="16"/>
        </w:rPr>
        <w:t>Потребовать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уменьшения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стоимости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55" w:val="left" w:leader="none"/>
        </w:tabs>
        <w:spacing w:line="240" w:lineRule="auto" w:before="0" w:after="0"/>
        <w:ind w:left="1154" w:right="0" w:hanging="402"/>
        <w:jc w:val="both"/>
        <w:rPr>
          <w:b/>
          <w:sz w:val="16"/>
        </w:rPr>
      </w:pPr>
      <w:r>
        <w:rPr>
          <w:b/>
          <w:sz w:val="16"/>
        </w:rPr>
        <w:t>Расторгнуть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Договор.</w:t>
      </w:r>
    </w:p>
    <w:p>
      <w:pPr>
        <w:pStyle w:val="ListParagraph"/>
        <w:numPr>
          <w:ilvl w:val="1"/>
          <w:numId w:val="7"/>
        </w:numPr>
        <w:tabs>
          <w:tab w:pos="1052" w:val="left" w:leader="none"/>
        </w:tabs>
        <w:spacing w:line="240" w:lineRule="auto" w:before="1" w:after="0"/>
        <w:ind w:left="213" w:right="190" w:firstLine="540"/>
        <w:jc w:val="both"/>
        <w:rPr>
          <w:b/>
          <w:sz w:val="16"/>
        </w:rPr>
      </w:pPr>
      <w:r>
        <w:rPr>
          <w:b/>
          <w:sz w:val="16"/>
        </w:rPr>
        <w:t>Заказчик вправе потребовать полного возмещения убытков, причиненных ему в связи с нарушением сроков начала и (или) окончания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оказания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услуги,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также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 связи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недостатками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услуги.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183" w:lineRule="exact" w:before="0" w:after="0"/>
        <w:ind w:left="532" w:right="0" w:hanging="320"/>
        <w:jc w:val="both"/>
        <w:rPr>
          <w:b/>
          <w:sz w:val="16"/>
        </w:rPr>
      </w:pPr>
      <w:bookmarkStart w:name="VII. Срок действия Договора" w:id="10"/>
      <w:bookmarkEnd w:id="10"/>
      <w:r>
        <w:rPr/>
      </w:r>
      <w:bookmarkStart w:name="VII. Срок действия Договора" w:id="11"/>
      <w:bookmarkEnd w:id="11"/>
      <w:r>
        <w:rPr>
          <w:b/>
          <w:sz w:val="16"/>
        </w:rPr>
        <w:t>С</w:t>
      </w:r>
      <w:r>
        <w:rPr>
          <w:b/>
          <w:sz w:val="16"/>
        </w:rPr>
        <w:t>рок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действия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Договора</w:t>
      </w:r>
    </w:p>
    <w:p>
      <w:pPr>
        <w:pStyle w:val="BodyText"/>
        <w:spacing w:line="183" w:lineRule="exact"/>
        <w:ind w:left="753"/>
        <w:jc w:val="both"/>
      </w:pPr>
      <w:bookmarkStart w:name="VIII. Заключительные положения" w:id="12"/>
      <w:bookmarkEnd w:id="12"/>
      <w:r>
        <w:rPr>
          <w:b w:val="0"/>
        </w:rPr>
      </w:r>
      <w:r>
        <w:rPr/>
        <w:t>7.1.</w:t>
      </w:r>
      <w:r>
        <w:rPr>
          <w:spacing w:val="-4"/>
        </w:rPr>
        <w:t> </w:t>
      </w:r>
      <w:r>
        <w:rPr/>
        <w:t>Настоящий</w:t>
      </w:r>
      <w:r>
        <w:rPr>
          <w:spacing w:val="-5"/>
        </w:rPr>
        <w:t> </w:t>
      </w:r>
      <w:r>
        <w:rPr/>
        <w:t>Договор</w:t>
      </w:r>
      <w:r>
        <w:rPr>
          <w:spacing w:val="-4"/>
        </w:rPr>
        <w:t> </w:t>
      </w:r>
      <w:r>
        <w:rPr/>
        <w:t>вступает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силу</w:t>
      </w:r>
      <w:r>
        <w:rPr>
          <w:spacing w:val="-2"/>
        </w:rPr>
        <w:t> </w:t>
      </w:r>
      <w:r>
        <w:rPr/>
        <w:t>со</w:t>
      </w:r>
      <w:r>
        <w:rPr>
          <w:spacing w:val="-4"/>
        </w:rPr>
        <w:t> </w:t>
      </w:r>
      <w:r>
        <w:rPr/>
        <w:t>дня</w:t>
      </w:r>
      <w:r>
        <w:rPr>
          <w:spacing w:val="-4"/>
        </w:rPr>
        <w:t> </w:t>
      </w:r>
      <w:r>
        <w:rPr/>
        <w:t>его</w:t>
      </w:r>
      <w:r>
        <w:rPr>
          <w:spacing w:val="-2"/>
        </w:rPr>
        <w:t> </w:t>
      </w:r>
      <w:r>
        <w:rPr/>
        <w:t>заключения</w:t>
      </w:r>
      <w:r>
        <w:rPr>
          <w:spacing w:val="-1"/>
        </w:rPr>
        <w:t> </w:t>
      </w:r>
      <w:r>
        <w:rPr/>
        <w:t>Сторонами</w:t>
      </w:r>
      <w:r>
        <w:rPr>
          <w:spacing w:val="-5"/>
        </w:rPr>
        <w:t> </w:t>
      </w:r>
      <w:r>
        <w:rPr/>
        <w:t>и действует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полного</w:t>
      </w:r>
      <w:r>
        <w:rPr>
          <w:spacing w:val="-2"/>
        </w:rPr>
        <w:t> </w:t>
      </w:r>
      <w:r>
        <w:rPr/>
        <w:t>исполнения</w:t>
      </w:r>
      <w:r>
        <w:rPr>
          <w:spacing w:val="-4"/>
        </w:rPr>
        <w:t> </w:t>
      </w:r>
      <w:r>
        <w:rPr/>
        <w:t>Сторонами</w:t>
      </w:r>
      <w:r>
        <w:rPr>
          <w:spacing w:val="-2"/>
        </w:rPr>
        <w:t> </w:t>
      </w:r>
      <w:r>
        <w:rPr/>
        <w:t>обязательств.</w:t>
      </w:r>
    </w:p>
    <w:p>
      <w:pPr>
        <w:pStyle w:val="ListParagraph"/>
        <w:numPr>
          <w:ilvl w:val="0"/>
          <w:numId w:val="1"/>
        </w:numPr>
        <w:tabs>
          <w:tab w:pos="596" w:val="left" w:leader="none"/>
        </w:tabs>
        <w:spacing w:line="183" w:lineRule="exact" w:before="0" w:after="0"/>
        <w:ind w:left="595" w:right="0" w:hanging="383"/>
        <w:jc w:val="both"/>
        <w:rPr>
          <w:b/>
          <w:sz w:val="16"/>
        </w:rPr>
      </w:pPr>
      <w:r>
        <w:rPr>
          <w:b/>
          <w:sz w:val="16"/>
        </w:rPr>
        <w:t>Заключительные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положения</w:t>
      </w:r>
    </w:p>
    <w:p>
      <w:pPr>
        <w:pStyle w:val="ListParagraph"/>
        <w:numPr>
          <w:ilvl w:val="1"/>
          <w:numId w:val="8"/>
        </w:numPr>
        <w:tabs>
          <w:tab w:pos="1078" w:val="left" w:leader="none"/>
        </w:tabs>
        <w:spacing w:line="240" w:lineRule="auto" w:before="1" w:after="0"/>
        <w:ind w:left="213" w:right="192" w:firstLine="540"/>
        <w:jc w:val="both"/>
        <w:rPr>
          <w:b/>
          <w:sz w:val="16"/>
        </w:rPr>
      </w:pPr>
      <w:r>
        <w:rPr>
          <w:b/>
          <w:sz w:val="16"/>
        </w:rPr>
        <w:t>Сведения,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указанные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настоящем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Договоре,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соответствуют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информации,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размещенной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официальном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сайте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сети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"Интернет"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на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дату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заключения 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1"/>
          <w:numId w:val="8"/>
        </w:numPr>
        <w:tabs>
          <w:tab w:pos="1049" w:val="left" w:leader="none"/>
        </w:tabs>
        <w:spacing w:line="240" w:lineRule="auto" w:before="0" w:after="0"/>
        <w:ind w:left="213" w:right="191" w:firstLine="540"/>
        <w:jc w:val="both"/>
        <w:rPr>
          <w:b/>
          <w:sz w:val="16"/>
        </w:rPr>
      </w:pPr>
      <w:r>
        <w:rPr>
          <w:b/>
          <w:sz w:val="16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зачислении Обучающегося в образовательную организацию до даты издания приказа об окончании обучения или отчислении Обучающегося из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организации.</w:t>
      </w:r>
    </w:p>
    <w:p>
      <w:pPr>
        <w:pStyle w:val="ListParagraph"/>
        <w:numPr>
          <w:ilvl w:val="1"/>
          <w:numId w:val="8"/>
        </w:numPr>
        <w:tabs>
          <w:tab w:pos="1049" w:val="left" w:leader="none"/>
        </w:tabs>
        <w:spacing w:line="240" w:lineRule="auto" w:before="0" w:after="0"/>
        <w:ind w:left="213" w:right="189" w:firstLine="540"/>
        <w:jc w:val="both"/>
        <w:rPr>
          <w:b/>
          <w:sz w:val="16"/>
        </w:rPr>
      </w:pPr>
      <w:r>
        <w:rPr>
          <w:b/>
          <w:sz w:val="16"/>
        </w:rPr>
        <w:t>Настоящий Договор составлен в двух экземплярах, по одному для каждой из Сторон. Все экземпляры имеют одинаковую юридическую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силу.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Изменения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дополнения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настоящего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Договора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могут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производиться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только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письменной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форме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подписываться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уполномоченными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представителями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Сторон.</w:t>
      </w:r>
    </w:p>
    <w:p>
      <w:pPr>
        <w:pStyle w:val="ListParagraph"/>
        <w:numPr>
          <w:ilvl w:val="1"/>
          <w:numId w:val="8"/>
        </w:numPr>
        <w:tabs>
          <w:tab w:pos="1035" w:val="left" w:leader="none"/>
        </w:tabs>
        <w:spacing w:line="240" w:lineRule="auto" w:before="0" w:after="0"/>
        <w:ind w:left="213" w:right="4415" w:firstLine="540"/>
        <w:jc w:val="both"/>
        <w:rPr>
          <w:b/>
          <w:sz w:val="16"/>
        </w:rPr>
      </w:pPr>
      <w:r>
        <w:rPr>
          <w:b/>
          <w:sz w:val="16"/>
        </w:rPr>
        <w:t>Изменения Договора оформляются дополнительными соглашениями к Договору.</w:t>
      </w:r>
      <w:r>
        <w:rPr>
          <w:b/>
          <w:spacing w:val="-37"/>
          <w:sz w:val="16"/>
        </w:rPr>
        <w:t> </w:t>
      </w:r>
      <w:r>
        <w:rPr>
          <w:b/>
          <w:sz w:val="16"/>
          <w:u w:val="single"/>
        </w:rPr>
        <w:t>Приложение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№1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к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договору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 w:after="1"/>
        <w:ind w:left="0"/>
        <w:rPr>
          <w:sz w:val="29"/>
        </w:rPr>
      </w:pPr>
    </w:p>
    <w:tbl>
      <w:tblPr>
        <w:tblW w:w="0" w:type="auto"/>
        <w:jc w:val="left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2214"/>
        <w:gridCol w:w="2283"/>
        <w:gridCol w:w="1945"/>
        <w:gridCol w:w="1071"/>
        <w:gridCol w:w="889"/>
        <w:gridCol w:w="1009"/>
        <w:gridCol w:w="1163"/>
      </w:tblGrid>
      <w:tr>
        <w:trPr>
          <w:trHeight w:val="367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spacing w:line="240" w:lineRule="auto"/>
              <w:ind w:right="231"/>
              <w:rPr>
                <w:b/>
                <w:sz w:val="16"/>
              </w:rPr>
            </w:pPr>
            <w:bookmarkStart w:name="_bookmark1" w:id="13"/>
            <w:bookmarkEnd w:id="13"/>
            <w:r>
              <w:rPr/>
            </w: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214" w:type="dxa"/>
            <w:vMerge w:val="restart"/>
          </w:tcPr>
          <w:p>
            <w:pPr>
              <w:pStyle w:val="TableParagraph"/>
              <w:spacing w:line="240" w:lineRule="auto"/>
              <w:ind w:left="258" w:right="232" w:firstLine="31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образовательных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</w:p>
        </w:tc>
        <w:tc>
          <w:tcPr>
            <w:tcW w:w="2283" w:type="dxa"/>
            <w:vMerge w:val="restart"/>
          </w:tcPr>
          <w:p>
            <w:pPr>
              <w:pStyle w:val="TableParagraph"/>
              <w:spacing w:line="240" w:lineRule="auto"/>
              <w:ind w:left="293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предоставления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(оказания) услуг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(индивидуальная,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групповая)</w:t>
            </w:r>
          </w:p>
        </w:tc>
        <w:tc>
          <w:tcPr>
            <w:tcW w:w="1945" w:type="dxa"/>
            <w:vMerge w:val="restart"/>
          </w:tcPr>
          <w:p>
            <w:pPr>
              <w:pStyle w:val="TableParagraph"/>
              <w:spacing w:line="240" w:lineRule="auto"/>
              <w:ind w:left="437" w:right="4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(курса)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ind w:left="160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часов</w:t>
            </w:r>
          </w:p>
          <w:p>
            <w:pPr>
              <w:pStyle w:val="TableParagraph"/>
              <w:spacing w:line="160" w:lineRule="exact"/>
              <w:ind w:left="160" w:right="1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(учебный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час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45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минут)</w:t>
            </w:r>
          </w:p>
        </w:tc>
        <w:tc>
          <w:tcPr>
            <w:tcW w:w="2172" w:type="dxa"/>
            <w:gridSpan w:val="2"/>
          </w:tcPr>
          <w:p>
            <w:pPr>
              <w:pStyle w:val="TableParagraph"/>
              <w:spacing w:line="182" w:lineRule="exact"/>
              <w:ind w:left="208" w:right="183" w:firstLine="482"/>
              <w:rPr>
                <w:b/>
                <w:sz w:val="16"/>
              </w:rPr>
            </w:pPr>
            <w:r>
              <w:rPr>
                <w:b/>
                <w:sz w:val="16"/>
              </w:rPr>
              <w:t>Стоимость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образовательной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услуги</w:t>
            </w:r>
          </w:p>
        </w:tc>
      </w:tr>
      <w:tr>
        <w:trPr>
          <w:trHeight w:val="408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неделю</w:t>
            </w:r>
          </w:p>
        </w:tc>
        <w:tc>
          <w:tcPr>
            <w:tcW w:w="889" w:type="dxa"/>
          </w:tcPr>
          <w:p>
            <w:pPr>
              <w:pStyle w:val="TableParagraph"/>
              <w:spacing w:line="240" w:lineRule="auto"/>
              <w:ind w:left="166" w:right="149" w:firstLine="86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месяц</w:t>
            </w:r>
          </w:p>
        </w:tc>
        <w:tc>
          <w:tcPr>
            <w:tcW w:w="1009" w:type="dxa"/>
          </w:tcPr>
          <w:p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одного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часа</w:t>
            </w:r>
          </w:p>
        </w:tc>
        <w:tc>
          <w:tcPr>
            <w:tcW w:w="1163" w:type="dxa"/>
          </w:tcPr>
          <w:p>
            <w:pPr>
              <w:pStyle w:val="TableParagraph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в месяц</w:t>
            </w:r>
          </w:p>
        </w:tc>
      </w:tr>
      <w:tr>
        <w:trPr>
          <w:trHeight w:val="367" w:hRule="atLeast"/>
        </w:trPr>
        <w:tc>
          <w:tcPr>
            <w:tcW w:w="564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214" w:type="dxa"/>
          </w:tcPr>
          <w:p>
            <w:pPr>
              <w:pStyle w:val="TableParagraph"/>
              <w:tabs>
                <w:tab w:pos="2027" w:val="left" w:leader="none"/>
              </w:tabs>
              <w:spacing w:line="182" w:lineRule="exact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АНГЛИЙСКИЙ</w:t>
              <w:tab/>
            </w:r>
            <w:r>
              <w:rPr>
                <w:b/>
                <w:spacing w:val="-4"/>
                <w:sz w:val="16"/>
              </w:rPr>
              <w:t>С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УДОВОЛЬСТВИЕМ</w:t>
            </w:r>
          </w:p>
        </w:tc>
        <w:tc>
          <w:tcPr>
            <w:tcW w:w="2283" w:type="dxa"/>
          </w:tcPr>
          <w:p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групповая</w:t>
            </w:r>
          </w:p>
        </w:tc>
        <w:tc>
          <w:tcPr>
            <w:tcW w:w="1945" w:type="dxa"/>
          </w:tcPr>
          <w:p>
            <w:pPr>
              <w:pStyle w:val="TableParagraph"/>
              <w:tabs>
                <w:tab w:pos="1759" w:val="left" w:leader="none"/>
              </w:tabs>
              <w:spacing w:line="182" w:lineRule="exact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АНГЛИЙСКИЙ</w:t>
              <w:tab/>
            </w:r>
            <w:r>
              <w:rPr>
                <w:b/>
                <w:spacing w:val="-4"/>
                <w:sz w:val="16"/>
              </w:rPr>
              <w:t>С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УДОВОЛЬСТВИЕМ</w:t>
            </w:r>
          </w:p>
        </w:tc>
        <w:tc>
          <w:tcPr>
            <w:tcW w:w="1071" w:type="dxa"/>
          </w:tcPr>
          <w:p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889" w:type="dxa"/>
          </w:tcPr>
          <w:p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120,00</w:t>
            </w:r>
          </w:p>
        </w:tc>
        <w:tc>
          <w:tcPr>
            <w:tcW w:w="1163" w:type="dxa"/>
          </w:tcPr>
          <w:p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480,00</w:t>
            </w:r>
          </w:p>
        </w:tc>
      </w:tr>
      <w:tr>
        <w:trPr>
          <w:trHeight w:val="183" w:hRule="atLeast"/>
        </w:trPr>
        <w:tc>
          <w:tcPr>
            <w:tcW w:w="8966" w:type="dxa"/>
            <w:gridSpan w:val="6"/>
          </w:tcPr>
          <w:p>
            <w:pPr>
              <w:pStyle w:val="TableParagraph"/>
              <w:spacing w:line="164" w:lineRule="exact"/>
              <w:ind w:left="4173" w:right="4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2172" w:type="dxa"/>
            <w:gridSpan w:val="2"/>
          </w:tcPr>
          <w:p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480,00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0" w:after="0"/>
        <w:ind w:left="364" w:right="0" w:hanging="258"/>
        <w:jc w:val="left"/>
        <w:rPr>
          <w:b/>
          <w:sz w:val="16"/>
        </w:rPr>
      </w:pPr>
      <w:r>
        <w:rPr>
          <w:b/>
          <w:sz w:val="16"/>
        </w:rPr>
        <w:t>Адреса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реквизиты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сторон</w:t>
      </w:r>
    </w:p>
    <w:p>
      <w:pPr>
        <w:spacing w:after="0" w:line="240" w:lineRule="auto"/>
        <w:jc w:val="left"/>
        <w:rPr>
          <w:sz w:val="16"/>
        </w:rPr>
        <w:sectPr>
          <w:pgSz w:w="11910" w:h="16840"/>
          <w:pgMar w:top="360" w:bottom="280" w:left="240" w:right="260"/>
        </w:sectPr>
      </w:pPr>
    </w:p>
    <w:p>
      <w:pPr>
        <w:pStyle w:val="BodyText"/>
        <w:spacing w:before="9"/>
        <w:ind w:left="0"/>
        <w:rPr>
          <w:sz w:val="13"/>
        </w:rPr>
      </w:pPr>
    </w:p>
    <w:p>
      <w:pPr>
        <w:spacing w:before="0"/>
        <w:ind w:left="1183" w:right="0" w:firstLine="0"/>
        <w:jc w:val="left"/>
        <w:rPr>
          <w:b/>
          <w:i/>
          <w:sz w:val="14"/>
        </w:rPr>
      </w:pPr>
      <w:r>
        <w:rPr>
          <w:b/>
          <w:i/>
          <w:sz w:val="14"/>
          <w:u w:val="single"/>
        </w:rPr>
        <w:t>Исполнитель</w:t>
      </w:r>
    </w:p>
    <w:p>
      <w:pPr>
        <w:pStyle w:val="BodyText"/>
        <w:spacing w:before="9"/>
        <w:ind w:left="0"/>
        <w:rPr>
          <w:i/>
          <w:sz w:val="13"/>
        </w:rPr>
      </w:pPr>
      <w:r>
        <w:rPr>
          <w:b w:val="0"/>
        </w:rPr>
        <w:br w:type="column"/>
      </w:r>
      <w:r>
        <w:rPr>
          <w:i/>
          <w:sz w:val="13"/>
        </w:rPr>
      </w:r>
    </w:p>
    <w:p>
      <w:pPr>
        <w:spacing w:before="0"/>
        <w:ind w:left="1183" w:right="0" w:firstLine="0"/>
        <w:jc w:val="left"/>
        <w:rPr>
          <w:b/>
          <w:sz w:val="14"/>
        </w:rPr>
      </w:pPr>
      <w:r>
        <w:rPr>
          <w:b/>
          <w:sz w:val="14"/>
          <w:u w:val="single"/>
        </w:rPr>
        <w:t>Заказчик</w:t>
      </w:r>
    </w:p>
    <w:p>
      <w:pPr>
        <w:pStyle w:val="BodyText"/>
        <w:spacing w:before="9"/>
        <w:ind w:left="0"/>
        <w:rPr>
          <w:sz w:val="13"/>
        </w:rPr>
      </w:pPr>
      <w:r>
        <w:rPr>
          <w:b w:val="0"/>
        </w:rPr>
        <w:br w:type="column"/>
      </w:r>
      <w:r>
        <w:rPr>
          <w:sz w:val="13"/>
        </w:rPr>
      </w:r>
    </w:p>
    <w:p>
      <w:pPr>
        <w:spacing w:before="0"/>
        <w:ind w:left="1183" w:right="0" w:firstLine="0"/>
        <w:jc w:val="left"/>
        <w:rPr>
          <w:b/>
          <w:i/>
          <w:sz w:val="14"/>
        </w:rPr>
      </w:pPr>
      <w:r>
        <w:rPr>
          <w:b/>
          <w:i/>
          <w:sz w:val="14"/>
          <w:u w:val="single"/>
        </w:rPr>
        <w:t>Обучающийся,</w:t>
      </w:r>
      <w:r>
        <w:rPr>
          <w:b/>
          <w:i/>
          <w:spacing w:val="-6"/>
          <w:sz w:val="14"/>
          <w:u w:val="single"/>
        </w:rPr>
        <w:t> </w:t>
      </w:r>
      <w:r>
        <w:rPr>
          <w:b/>
          <w:i/>
          <w:sz w:val="14"/>
          <w:u w:val="single"/>
        </w:rPr>
        <w:t>достигший</w:t>
      </w:r>
      <w:r>
        <w:rPr>
          <w:b/>
          <w:i/>
          <w:spacing w:val="-2"/>
          <w:sz w:val="14"/>
          <w:u w:val="single"/>
        </w:rPr>
        <w:t> </w:t>
      </w:r>
      <w:r>
        <w:rPr>
          <w:b/>
          <w:i/>
          <w:sz w:val="14"/>
          <w:u w:val="single"/>
        </w:rPr>
        <w:t>14-летнего</w:t>
      </w:r>
      <w:r>
        <w:rPr>
          <w:b/>
          <w:i/>
          <w:spacing w:val="-3"/>
          <w:sz w:val="14"/>
          <w:u w:val="single"/>
        </w:rPr>
        <w:t> </w:t>
      </w:r>
      <w:r>
        <w:rPr>
          <w:b/>
          <w:i/>
          <w:sz w:val="14"/>
          <w:u w:val="single"/>
        </w:rPr>
        <w:t>возраста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560" w:bottom="280" w:left="240" w:right="260"/>
          <w:cols w:num="3" w:equalWidth="0">
            <w:col w:w="2077" w:space="1742"/>
            <w:col w:w="1813" w:space="1033"/>
            <w:col w:w="4745"/>
          </w:cols>
        </w:sectPr>
      </w:pPr>
    </w:p>
    <w:p>
      <w:pPr>
        <w:pStyle w:val="BodyText"/>
        <w:spacing w:before="2"/>
        <w:ind w:left="0"/>
        <w:rPr>
          <w:i/>
          <w:sz w:val="14"/>
        </w:rPr>
      </w:pPr>
    </w:p>
    <w:p>
      <w:pPr>
        <w:tabs>
          <w:tab w:pos="3328" w:val="left" w:leader="none"/>
          <w:tab w:pos="7483" w:val="left" w:leader="none"/>
        </w:tabs>
        <w:spacing w:before="0"/>
        <w:ind w:left="107" w:right="0" w:firstLine="0"/>
        <w:jc w:val="left"/>
        <w:rPr>
          <w:b/>
          <w:sz w:val="14"/>
        </w:rPr>
      </w:pPr>
      <w:r>
        <w:rPr>
          <w:b/>
          <w:sz w:val="14"/>
        </w:rPr>
        <w:t>Муниципальное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автономное</w:t>
        <w:tab/>
        <w:t>Ф.</w:t>
        <w:tab/>
        <w:t>Ф.</w:t>
      </w:r>
    </w:p>
    <w:p>
      <w:pPr>
        <w:spacing w:line="28" w:lineRule="exact"/>
        <w:ind w:left="3330" w:right="0" w:firstLine="0"/>
        <w:rPr>
          <w:sz w:val="2"/>
        </w:rPr>
      </w:pPr>
      <w:r>
        <w:rPr>
          <w:position w:val="0"/>
          <w:sz w:val="2"/>
        </w:rPr>
        <w:pict>
          <v:group style="width:196.85pt;height:1.45pt;mso-position-horizontal-relative:char;mso-position-vertical-relative:line" coordorigin="0,0" coordsize="3937,29">
            <v:rect style="position:absolute;left:0;top:0;width:3937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  <w:r>
        <w:rPr>
          <w:spacing w:val="193"/>
          <w:position w:val="0"/>
          <w:sz w:val="2"/>
        </w:rPr>
        <w:t> </w:t>
      </w:r>
      <w:r>
        <w:rPr>
          <w:spacing w:val="193"/>
          <w:position w:val="0"/>
          <w:sz w:val="2"/>
        </w:rPr>
        <w:pict>
          <v:group style="width:186.55pt;height:1.45pt;mso-position-horizontal-relative:char;mso-position-vertical-relative:line" coordorigin="0,0" coordsize="3731,29">
            <v:rect style="position:absolute;left:0;top:0;width:3731;height:29" filled="true" fillcolor="#000000" stroked="false">
              <v:fill type="solid"/>
            </v:rect>
          </v:group>
        </w:pict>
      </w:r>
      <w:r>
        <w:rPr>
          <w:spacing w:val="193"/>
          <w:position w:val="0"/>
          <w:sz w:val="2"/>
        </w:rPr>
      </w:r>
    </w:p>
    <w:p>
      <w:pPr>
        <w:tabs>
          <w:tab w:pos="3328" w:val="left" w:leader="none"/>
          <w:tab w:pos="7483" w:val="left" w:leader="none"/>
        </w:tabs>
        <w:spacing w:line="163" w:lineRule="auto" w:before="0"/>
        <w:ind w:left="107" w:right="0" w:firstLine="0"/>
        <w:jc w:val="left"/>
        <w:rPr>
          <w:b/>
          <w:sz w:val="14"/>
        </w:rPr>
      </w:pPr>
      <w:r>
        <w:rPr>
          <w:b/>
          <w:sz w:val="14"/>
        </w:rPr>
        <w:t>общеобразовательное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учреждение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средняя</w:t>
        <w:tab/>
      </w:r>
      <w:r>
        <w:rPr>
          <w:b/>
          <w:position w:val="-4"/>
          <w:sz w:val="14"/>
        </w:rPr>
        <w:t>И.</w:t>
        <w:tab/>
        <w:t>И.</w:t>
      </w:r>
    </w:p>
    <w:p>
      <w:pPr>
        <w:tabs>
          <w:tab w:pos="3328" w:val="left" w:leader="none"/>
          <w:tab w:pos="7483" w:val="left" w:leader="none"/>
        </w:tabs>
        <w:spacing w:line="67" w:lineRule="auto" w:before="0"/>
        <w:ind w:left="107" w:right="0" w:firstLine="0"/>
        <w:jc w:val="left"/>
        <w:rPr>
          <w:b/>
          <w:sz w:val="14"/>
        </w:rPr>
      </w:pPr>
      <w:r>
        <w:rPr/>
        <w:pict>
          <v:rect style="position:absolute;margin-left:178.5pt;margin-top:2.299848pt;width:196.85pt;height:1.44pt;mso-position-horizontal-relative:page;mso-position-vertical-relative:paragraph;z-index:-15910912" filled="true" fillcolor="#000000" stroked="false">
            <v:fill type="solid"/>
            <w10:wrap type="none"/>
          </v:rect>
        </w:pict>
      </w:r>
      <w:r>
        <w:rPr/>
        <w:pict>
          <v:rect style="position:absolute;margin-left:386.149994pt;margin-top:2.299848pt;width:186.55pt;height:1.44pt;mso-position-horizontal-relative:page;mso-position-vertical-relative:paragraph;z-index:-15910400" filled="true" fillcolor="#000000" stroked="false">
            <v:fill type="solid"/>
            <w10:wrap type="none"/>
          </v:rect>
        </w:pict>
      </w:r>
      <w:r>
        <w:rPr>
          <w:b/>
          <w:sz w:val="14"/>
        </w:rPr>
        <w:t>общеобразовательная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школа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с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углубленным</w:t>
        <w:tab/>
      </w:r>
      <w:r>
        <w:rPr>
          <w:b/>
          <w:position w:val="-9"/>
          <w:sz w:val="14"/>
        </w:rPr>
        <w:t>О.</w:t>
        <w:tab/>
        <w:t>О.</w:t>
      </w:r>
    </w:p>
    <w:p>
      <w:pPr>
        <w:tabs>
          <w:tab w:pos="3329" w:val="left" w:leader="none"/>
          <w:tab w:pos="7301" w:val="left" w:leader="none"/>
          <w:tab w:pos="11248" w:val="left" w:leader="none"/>
        </w:tabs>
        <w:spacing w:line="148" w:lineRule="exact" w:before="0"/>
        <w:ind w:left="107" w:right="0" w:firstLine="0"/>
        <w:jc w:val="left"/>
        <w:rPr>
          <w:sz w:val="14"/>
        </w:rPr>
      </w:pPr>
      <w:r>
        <w:rPr>
          <w:b/>
          <w:sz w:val="14"/>
        </w:rPr>
        <w:t>изучением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предметов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художественно-</w:t>
        <w:tab/>
      </w:r>
      <w:r>
        <w:rPr>
          <w:w w:val="99"/>
          <w:sz w:val="14"/>
          <w:u w:val="thick"/>
        </w:rPr>
        <w:t> </w:t>
      </w:r>
      <w:r>
        <w:rPr>
          <w:sz w:val="14"/>
          <w:u w:val="thick"/>
        </w:rPr>
        <w:tab/>
      </w:r>
      <w:r>
        <w:rPr>
          <w:sz w:val="14"/>
        </w:rPr>
        <w:t>    </w:t>
      </w:r>
      <w:r>
        <w:rPr>
          <w:spacing w:val="6"/>
          <w:sz w:val="14"/>
        </w:rPr>
        <w:t> </w:t>
      </w:r>
      <w:r>
        <w:rPr>
          <w:w w:val="99"/>
          <w:sz w:val="14"/>
          <w:u w:val="thick"/>
        </w:rPr>
        <w:t> </w:t>
      </w:r>
      <w:r>
        <w:rPr>
          <w:sz w:val="14"/>
          <w:u w:val="thick"/>
        </w:rPr>
        <w:tab/>
      </w:r>
    </w:p>
    <w:p>
      <w:pPr>
        <w:spacing w:before="0"/>
        <w:ind w:left="107" w:right="0" w:firstLine="0"/>
        <w:jc w:val="left"/>
        <w:rPr>
          <w:b/>
          <w:sz w:val="14"/>
        </w:rPr>
      </w:pPr>
      <w:r>
        <w:rPr>
          <w:b/>
          <w:sz w:val="14"/>
        </w:rPr>
        <w:t>эстетического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цикла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№58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г.Томска</w:t>
      </w:r>
    </w:p>
    <w:p>
      <w:pPr>
        <w:tabs>
          <w:tab w:pos="3616" w:val="left" w:leader="none"/>
          <w:tab w:pos="7008" w:val="left" w:leader="none"/>
          <w:tab w:pos="7737" w:val="left" w:leader="none"/>
          <w:tab w:pos="10990" w:val="left" w:leader="none"/>
        </w:tabs>
        <w:spacing w:before="0"/>
        <w:ind w:left="107" w:right="0" w:firstLine="0"/>
        <w:jc w:val="left"/>
        <w:rPr>
          <w:sz w:val="14"/>
        </w:rPr>
      </w:pPr>
      <w:r>
        <w:rPr>
          <w:b/>
          <w:sz w:val="14"/>
        </w:rPr>
        <w:t>Юридический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адрес: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город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Томск,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улица</w:t>
        <w:tab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sz w:val="14"/>
        </w:rPr>
        <w:tab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before="0"/>
        <w:ind w:left="107" w:right="0" w:firstLine="0"/>
        <w:jc w:val="left"/>
        <w:rPr>
          <w:b/>
          <w:sz w:val="14"/>
        </w:rPr>
      </w:pPr>
      <w:r>
        <w:rPr>
          <w:b/>
          <w:sz w:val="14"/>
        </w:rPr>
        <w:t>Бирюкова,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дом №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22</w:t>
      </w:r>
    </w:p>
    <w:p>
      <w:pPr>
        <w:tabs>
          <w:tab w:pos="3616" w:val="left" w:leader="none"/>
          <w:tab w:pos="7008" w:val="left" w:leader="none"/>
          <w:tab w:pos="7737" w:val="left" w:leader="none"/>
          <w:tab w:pos="10990" w:val="left" w:leader="none"/>
        </w:tabs>
        <w:spacing w:line="158" w:lineRule="exact" w:before="0"/>
        <w:ind w:left="107" w:right="0" w:firstLine="0"/>
        <w:jc w:val="left"/>
        <w:rPr>
          <w:sz w:val="14"/>
        </w:rPr>
      </w:pPr>
      <w:r>
        <w:rPr>
          <w:b/>
          <w:sz w:val="14"/>
        </w:rPr>
        <w:t>Фактический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адрес: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город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Томск,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улица</w:t>
        <w:tab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sz w:val="14"/>
        </w:rPr>
        <w:tab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after="0" w:line="158" w:lineRule="exact"/>
        <w:jc w:val="left"/>
        <w:rPr>
          <w:sz w:val="14"/>
        </w:rPr>
        <w:sectPr>
          <w:type w:val="continuous"/>
          <w:pgSz w:w="11910" w:h="16840"/>
          <w:pgMar w:top="560" w:bottom="280" w:left="240" w:right="260"/>
        </w:sectPr>
      </w:pPr>
    </w:p>
    <w:p>
      <w:pPr>
        <w:spacing w:before="2"/>
        <w:ind w:left="107" w:right="0" w:firstLine="0"/>
        <w:jc w:val="left"/>
        <w:rPr>
          <w:b/>
          <w:sz w:val="14"/>
        </w:rPr>
      </w:pPr>
      <w:r>
        <w:rPr>
          <w:b/>
          <w:sz w:val="14"/>
        </w:rPr>
        <w:t>Бирюкова,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дом №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22</w:t>
      </w:r>
    </w:p>
    <w:p>
      <w:pPr>
        <w:spacing w:line="158" w:lineRule="exact" w:before="0"/>
        <w:ind w:left="107" w:right="0" w:firstLine="0"/>
        <w:jc w:val="left"/>
        <w:rPr>
          <w:b/>
          <w:sz w:val="14"/>
        </w:rPr>
      </w:pPr>
      <w:r>
        <w:rPr>
          <w:b/>
          <w:sz w:val="14"/>
        </w:rPr>
        <w:t>Телефон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(3822)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67-13-17;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Факс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(3822)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67-88-78;</w:t>
      </w:r>
    </w:p>
    <w:p>
      <w:pPr>
        <w:spacing w:line="154" w:lineRule="exact" w:before="0"/>
        <w:ind w:left="108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паспортные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данные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(серия,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номер,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кем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и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когда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выдан)</w:t>
      </w:r>
    </w:p>
    <w:p>
      <w:pPr>
        <w:spacing w:line="154" w:lineRule="exact" w:before="0"/>
        <w:ind w:left="107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паспортные данные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(серия,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номер,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кем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и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когда выдан)</w:t>
      </w:r>
    </w:p>
    <w:p>
      <w:pPr>
        <w:spacing w:after="0" w:line="154" w:lineRule="exact"/>
        <w:jc w:val="left"/>
        <w:rPr>
          <w:sz w:val="14"/>
        </w:rPr>
        <w:sectPr>
          <w:type w:val="continuous"/>
          <w:pgSz w:w="11910" w:h="16840"/>
          <w:pgMar w:top="560" w:bottom="280" w:left="240" w:right="260"/>
          <w:cols w:num="3" w:equalWidth="0">
            <w:col w:w="3063" w:space="393"/>
            <w:col w:w="3617" w:space="432"/>
            <w:col w:w="3905"/>
          </w:cols>
        </w:sectPr>
      </w:pPr>
    </w:p>
    <w:p>
      <w:pPr>
        <w:tabs>
          <w:tab w:pos="3688" w:val="left" w:leader="none"/>
          <w:tab w:pos="6837" w:val="left" w:leader="none"/>
          <w:tab w:pos="7773" w:val="left" w:leader="none"/>
          <w:tab w:pos="10852" w:val="left" w:leader="none"/>
        </w:tabs>
        <w:spacing w:line="161" w:lineRule="exact" w:before="0"/>
        <w:ind w:left="107" w:right="0" w:firstLine="0"/>
        <w:jc w:val="left"/>
        <w:rPr>
          <w:b/>
          <w:sz w:val="14"/>
        </w:rPr>
      </w:pPr>
      <w:r>
        <w:rPr>
          <w:b/>
          <w:sz w:val="14"/>
        </w:rPr>
        <w:t>e-mail:</w:t>
      </w:r>
      <w:r>
        <w:rPr>
          <w:b/>
          <w:spacing w:val="-5"/>
          <w:sz w:val="14"/>
        </w:rPr>
        <w:t> </w:t>
      </w:r>
      <w:hyperlink r:id="rId9">
        <w:r>
          <w:rPr>
            <w:b/>
            <w:sz w:val="14"/>
          </w:rPr>
          <w:t>school58@education70.ru</w:t>
        </w:r>
      </w:hyperlink>
      <w:r>
        <w:rPr>
          <w:b/>
          <w:sz w:val="14"/>
        </w:rPr>
        <w:tab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b/>
          <w:position w:val="1"/>
          <w:sz w:val="14"/>
        </w:rPr>
        <w:t>_</w:t>
        <w:tab/>
      </w:r>
      <w:r>
        <w:rPr>
          <w:w w:val="99"/>
          <w:position w:val="1"/>
          <w:sz w:val="14"/>
          <w:u w:val="single"/>
        </w:rPr>
        <w:t> </w:t>
      </w:r>
      <w:r>
        <w:rPr>
          <w:position w:val="1"/>
          <w:sz w:val="14"/>
          <w:u w:val="single"/>
        </w:rPr>
        <w:tab/>
      </w:r>
      <w:r>
        <w:rPr>
          <w:b/>
          <w:position w:val="1"/>
          <w:sz w:val="14"/>
        </w:rPr>
        <w:t>_</w:t>
      </w:r>
    </w:p>
    <w:p>
      <w:pPr>
        <w:spacing w:after="0" w:line="161" w:lineRule="exact"/>
        <w:jc w:val="left"/>
        <w:rPr>
          <w:sz w:val="14"/>
        </w:rPr>
        <w:sectPr>
          <w:type w:val="continuous"/>
          <w:pgSz w:w="11910" w:h="16840"/>
          <w:pgMar w:top="560" w:bottom="280" w:left="240" w:right="260"/>
        </w:sectPr>
      </w:pPr>
    </w:p>
    <w:p>
      <w:pPr>
        <w:spacing w:line="242" w:lineRule="auto" w:before="2"/>
        <w:ind w:left="107" w:right="26" w:firstLine="0"/>
        <w:jc w:val="left"/>
        <w:rPr>
          <w:b/>
          <w:sz w:val="14"/>
        </w:rPr>
      </w:pPr>
      <w:r>
        <w:rPr>
          <w:b/>
          <w:sz w:val="14"/>
        </w:rPr>
        <w:t>ИНН/КПП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7020014798/701701001</w:t>
      </w:r>
      <w:r>
        <w:rPr>
          <w:b/>
          <w:spacing w:val="-32"/>
          <w:sz w:val="14"/>
        </w:rPr>
        <w:t> </w:t>
      </w:r>
      <w:r>
        <w:rPr>
          <w:b/>
          <w:sz w:val="14"/>
        </w:rPr>
        <w:t>Р/С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40102810245370000058</w:t>
      </w:r>
    </w:p>
    <w:p>
      <w:pPr>
        <w:spacing w:line="154" w:lineRule="exact" w:before="0"/>
        <w:ind w:left="108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адрес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места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жительства</w:t>
      </w:r>
    </w:p>
    <w:p>
      <w:pPr>
        <w:spacing w:line="154" w:lineRule="exact" w:before="0"/>
        <w:ind w:left="107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адрес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места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жительства</w:t>
      </w:r>
    </w:p>
    <w:p>
      <w:pPr>
        <w:spacing w:after="0" w:line="154" w:lineRule="exact"/>
        <w:jc w:val="left"/>
        <w:rPr>
          <w:sz w:val="14"/>
        </w:rPr>
        <w:sectPr>
          <w:type w:val="continuous"/>
          <w:pgSz w:w="11910" w:h="16840"/>
          <w:pgMar w:top="560" w:bottom="280" w:left="240" w:right="260"/>
          <w:cols w:num="3" w:equalWidth="0">
            <w:col w:w="2234" w:space="2199"/>
            <w:col w:w="1660" w:space="2391"/>
            <w:col w:w="2926"/>
          </w:cols>
        </w:sectPr>
      </w:pPr>
    </w:p>
    <w:p>
      <w:pPr>
        <w:tabs>
          <w:tab w:pos="4247" w:val="left" w:leader="none"/>
          <w:tab w:pos="6379" w:val="left" w:leader="none"/>
          <w:tab w:pos="8577" w:val="left" w:leader="none"/>
          <w:tab w:pos="10150" w:val="left" w:leader="none"/>
        </w:tabs>
        <w:spacing w:line="155" w:lineRule="exact" w:before="0"/>
        <w:ind w:left="107" w:right="0" w:firstLine="0"/>
        <w:jc w:val="left"/>
        <w:rPr>
          <w:sz w:val="14"/>
        </w:rPr>
      </w:pPr>
      <w:r>
        <w:rPr>
          <w:b/>
          <w:sz w:val="14"/>
        </w:rPr>
        <w:t>Банк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ОТДЕЛЕНИЕ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ТОМСК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г.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Томск</w:t>
        <w:tab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sz w:val="14"/>
        </w:rPr>
        <w:tab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after="0" w:line="155" w:lineRule="exact"/>
        <w:jc w:val="left"/>
        <w:rPr>
          <w:sz w:val="14"/>
        </w:rPr>
        <w:sectPr>
          <w:type w:val="continuous"/>
          <w:pgSz w:w="11910" w:h="16840"/>
          <w:pgMar w:top="560" w:bottom="280" w:left="240" w:right="260"/>
        </w:sectPr>
      </w:pPr>
    </w:p>
    <w:p>
      <w:pPr>
        <w:spacing w:before="5"/>
        <w:ind w:left="107" w:right="0" w:firstLine="0"/>
        <w:jc w:val="left"/>
        <w:rPr>
          <w:b/>
          <w:sz w:val="14"/>
        </w:rPr>
      </w:pPr>
      <w:r>
        <w:rPr>
          <w:b/>
          <w:sz w:val="14"/>
        </w:rPr>
        <w:t>БИК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016902004</w:t>
      </w:r>
    </w:p>
    <w:p>
      <w:pPr>
        <w:spacing w:line="154" w:lineRule="exact" w:before="0"/>
        <w:ind w:left="108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контактный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телефон</w:t>
      </w:r>
    </w:p>
    <w:p>
      <w:pPr>
        <w:spacing w:line="154" w:lineRule="exact" w:before="0"/>
        <w:ind w:left="107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контактный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телефон</w:t>
      </w:r>
    </w:p>
    <w:p>
      <w:pPr>
        <w:spacing w:after="0" w:line="154" w:lineRule="exact"/>
        <w:jc w:val="left"/>
        <w:rPr>
          <w:sz w:val="14"/>
        </w:rPr>
        <w:sectPr>
          <w:type w:val="continuous"/>
          <w:pgSz w:w="11910" w:h="16840"/>
          <w:pgMar w:top="560" w:bottom="280" w:left="240" w:right="260"/>
          <w:cols w:num="3" w:equalWidth="0">
            <w:col w:w="1113" w:space="3404"/>
            <w:col w:w="1491" w:space="2560"/>
            <w:col w:w="2842"/>
          </w:cols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tabs>
          <w:tab w:pos="4211" w:val="left" w:leader="none"/>
          <w:tab w:pos="6413" w:val="left" w:leader="none"/>
        </w:tabs>
        <w:spacing w:before="0"/>
        <w:ind w:left="107" w:right="0" w:firstLine="0"/>
        <w:jc w:val="left"/>
        <w:rPr>
          <w:sz w:val="14"/>
        </w:rPr>
      </w:pPr>
      <w:r>
        <w:rPr>
          <w:b/>
          <w:sz w:val="14"/>
        </w:rPr>
        <w:t>Директор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школы №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58</w:t>
        <w:tab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560" w:bottom="280" w:left="240" w:right="260"/>
        </w:sectPr>
      </w:pPr>
    </w:p>
    <w:p>
      <w:pPr>
        <w:tabs>
          <w:tab w:pos="1473" w:val="left" w:leader="none"/>
        </w:tabs>
        <w:spacing w:line="320" w:lineRule="atLeast" w:before="2"/>
        <w:ind w:left="107" w:right="38" w:firstLine="244"/>
        <w:jc w:val="left"/>
        <w:rPr>
          <w:b/>
          <w:sz w:val="14"/>
        </w:rPr>
      </w:pP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b/>
          <w:sz w:val="14"/>
        </w:rPr>
        <w:t>С.А.</w:t>
      </w:r>
      <w:r>
        <w:rPr>
          <w:b/>
          <w:spacing w:val="19"/>
          <w:sz w:val="14"/>
        </w:rPr>
        <w:t> </w:t>
      </w:r>
      <w:r>
        <w:rPr>
          <w:b/>
          <w:sz w:val="14"/>
        </w:rPr>
        <w:t>Сидорова</w:t>
      </w:r>
      <w:r>
        <w:rPr>
          <w:b/>
          <w:spacing w:val="-32"/>
          <w:sz w:val="14"/>
        </w:rPr>
        <w:t> </w:t>
      </w:r>
      <w:r>
        <w:rPr>
          <w:b/>
          <w:sz w:val="14"/>
        </w:rPr>
        <w:t>М.П.</w:t>
      </w:r>
    </w:p>
    <w:p>
      <w:pPr>
        <w:pStyle w:val="BodyText"/>
        <w:spacing w:before="149"/>
        <w:ind w:left="107"/>
      </w:pPr>
      <w:r>
        <w:rPr>
          <w:b w:val="0"/>
        </w:rPr>
        <w:br w:type="column"/>
      </w:r>
      <w:r>
        <w:rPr/>
        <w:t>подпись</w:t>
      </w:r>
    </w:p>
    <w:p>
      <w:pPr>
        <w:pStyle w:val="BodyText"/>
        <w:spacing w:before="1"/>
        <w:ind w:left="0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spacing w:line="20" w:lineRule="exact"/>
        <w:ind w:left="-510"/>
        <w:rPr>
          <w:b w:val="0"/>
          <w:sz w:val="2"/>
        </w:rPr>
      </w:pPr>
      <w:r>
        <w:rPr>
          <w:b w:val="0"/>
          <w:sz w:val="2"/>
        </w:rPr>
        <w:pict>
          <v:group style="width:90.85pt;height:.45pt;mso-position-horizontal-relative:char;mso-position-vertical-relative:line" coordorigin="0,0" coordsize="1817,9">
            <v:shape style="position:absolute;left:0;top:4;width:1817;height:2" coordorigin="0,4" coordsize="1817,0" path="m0,4l557,4m559,4l977,4m979,4l1397,4m1399,4l1817,4e" filled="false" stroked="true" strokeweight=".43785pt" strokecolor="#000000">
              <v:path arrowok="t"/>
              <v:stroke dashstyle="solid"/>
            </v:shape>
          </v:group>
        </w:pict>
      </w:r>
      <w:r>
        <w:rPr>
          <w:b w:val="0"/>
          <w:sz w:val="2"/>
        </w:rPr>
      </w:r>
    </w:p>
    <w:p>
      <w:pPr>
        <w:pStyle w:val="BodyText"/>
        <w:ind w:left="107"/>
      </w:pPr>
      <w:r>
        <w:rPr/>
        <w:t>подпись</w:t>
      </w:r>
    </w:p>
    <w:p>
      <w:pPr>
        <w:spacing w:after="0"/>
        <w:sectPr>
          <w:type w:val="continuous"/>
          <w:pgSz w:w="11910" w:h="16840"/>
          <w:pgMar w:top="560" w:bottom="280" w:left="240" w:right="260"/>
          <w:cols w:num="3" w:equalWidth="0">
            <w:col w:w="2469" w:space="2424"/>
            <w:col w:w="742" w:space="3307"/>
            <w:col w:w="2468"/>
          </w:cols>
        </w:sectPr>
      </w:pPr>
    </w:p>
    <w:p>
      <w:pPr>
        <w:spacing w:before="78"/>
        <w:ind w:left="5532" w:right="292" w:firstLine="21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7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> </w:t>
      </w:r>
      <w:r>
        <w:rPr>
          <w:sz w:val="20"/>
        </w:rPr>
        <w:t>школы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углубленным</w:t>
      </w:r>
      <w:r>
        <w:rPr>
          <w:spacing w:val="-1"/>
          <w:sz w:val="20"/>
        </w:rPr>
        <w:t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> </w:t>
      </w:r>
      <w:r>
        <w:rPr>
          <w:sz w:val="20"/>
        </w:rPr>
        <w:t>художественно-</w:t>
      </w:r>
      <w:r>
        <w:rPr>
          <w:spacing w:val="1"/>
          <w:sz w:val="20"/>
        </w:rPr>
        <w:t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Томска</w:t>
      </w:r>
    </w:p>
    <w:p>
      <w:pPr>
        <w:spacing w:line="229" w:lineRule="exact" w:before="0"/>
        <w:ind w:left="5493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7"/>
          <w:sz w:val="20"/>
        </w:rPr>
        <w:t> </w:t>
      </w:r>
      <w:r>
        <w:rPr>
          <w:sz w:val="20"/>
        </w:rPr>
        <w:t>Светлане</w:t>
      </w:r>
      <w:r>
        <w:rPr>
          <w:spacing w:val="-2"/>
          <w:sz w:val="20"/>
        </w:rPr>
        <w:t> </w:t>
      </w:r>
      <w:r>
        <w:rPr>
          <w:sz w:val="20"/>
        </w:rPr>
        <w:t>Александровне</w:t>
      </w:r>
    </w:p>
    <w:p>
      <w:pPr>
        <w:tabs>
          <w:tab w:pos="11147" w:val="left" w:leader="none"/>
        </w:tabs>
        <w:spacing w:before="0"/>
        <w:ind w:left="516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ind w:left="0"/>
        <w:rPr>
          <w:b w:val="0"/>
          <w:sz w:val="15"/>
        </w:rPr>
      </w:pPr>
      <w:r>
        <w:rPr/>
        <w:pict>
          <v:shape style="position:absolute;margin-left:276.839996pt;margin-top:11.274267pt;width:290pt;height:.1pt;mso-position-horizontal-relative:page;mso-position-vertical-relative:paragraph;z-index:-15725056;mso-wrap-distance-left:0;mso-wrap-distance-right:0" coordorigin="5537,225" coordsize="5800,0" path="m5537,225l11336,225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1697" w:right="29" w:firstLine="0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> </w:t>
      </w:r>
      <w:r>
        <w:rPr>
          <w:sz w:val="20"/>
        </w:rPr>
        <w:t>полностью)</w: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Heading1"/>
      </w:pPr>
      <w:r>
        <w:rPr/>
        <w:t>заявление</w:t>
      </w:r>
    </w:p>
    <w:p>
      <w:pPr>
        <w:pStyle w:val="BodyText"/>
        <w:spacing w:before="9"/>
        <w:ind w:left="0"/>
        <w:rPr>
          <w:sz w:val="19"/>
        </w:rPr>
      </w:pPr>
    </w:p>
    <w:p>
      <w:pPr>
        <w:tabs>
          <w:tab w:pos="10875" w:val="left" w:leader="none"/>
        </w:tabs>
        <w:spacing w:before="0"/>
        <w:ind w:left="61" w:right="0" w:firstLine="0"/>
        <w:jc w:val="center"/>
        <w:rPr>
          <w:sz w:val="20"/>
        </w:rPr>
      </w:pPr>
      <w:r>
        <w:rPr>
          <w:sz w:val="20"/>
        </w:rPr>
        <w:t>Прошу</w:t>
      </w:r>
      <w:r>
        <w:rPr>
          <w:spacing w:val="-5"/>
          <w:sz w:val="20"/>
        </w:rPr>
        <w:t> </w:t>
      </w:r>
      <w:r>
        <w:rPr>
          <w:sz w:val="20"/>
        </w:rPr>
        <w:t>предоставить</w:t>
      </w:r>
      <w:r>
        <w:rPr>
          <w:spacing w:val="-4"/>
          <w:sz w:val="20"/>
        </w:rPr>
        <w:t> </w:t>
      </w:r>
      <w:r>
        <w:rPr>
          <w:sz w:val="20"/>
        </w:rPr>
        <w:t>моему</w:t>
      </w:r>
      <w:r>
        <w:rPr>
          <w:spacing w:val="-4"/>
          <w:sz w:val="20"/>
        </w:rPr>
        <w:t> </w:t>
      </w:r>
      <w:r>
        <w:rPr>
          <w:sz w:val="20"/>
        </w:rPr>
        <w:t>ребенку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3"/>
        <w:ind w:left="0"/>
        <w:rPr>
          <w:b w:val="0"/>
          <w:sz w:val="12"/>
        </w:rPr>
      </w:pPr>
    </w:p>
    <w:p>
      <w:pPr>
        <w:tabs>
          <w:tab w:pos="3326" w:val="left" w:leader="none"/>
          <w:tab w:pos="5867" w:val="left" w:leader="none"/>
        </w:tabs>
        <w:spacing w:before="90"/>
        <w:ind w:left="326" w:right="0" w:firstLine="0"/>
        <w:jc w:val="left"/>
        <w:rPr>
          <w:b/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</w:t>
      </w:r>
      <w:r>
        <w:rPr>
          <w:spacing w:val="-8"/>
          <w:sz w:val="20"/>
        </w:rPr>
        <w:t> </w:t>
      </w:r>
      <w:r>
        <w:rPr>
          <w:sz w:val="20"/>
        </w:rPr>
        <w:t>платную</w:t>
      </w:r>
      <w:r>
        <w:rPr>
          <w:spacing w:val="-4"/>
          <w:sz w:val="20"/>
        </w:rPr>
        <w:t> </w:t>
      </w:r>
      <w:r>
        <w:rPr>
          <w:sz w:val="20"/>
        </w:rPr>
        <w:t>дополнительную</w:t>
      </w:r>
      <w:r>
        <w:rPr>
          <w:spacing w:val="-6"/>
          <w:sz w:val="20"/>
        </w:rPr>
        <w:t> </w:t>
      </w:r>
      <w:r>
        <w:rPr>
          <w:sz w:val="20"/>
        </w:rPr>
        <w:t>образовательную</w:t>
      </w:r>
      <w:r>
        <w:rPr>
          <w:spacing w:val="-5"/>
          <w:sz w:val="20"/>
        </w:rPr>
        <w:t> </w:t>
      </w:r>
      <w:r>
        <w:rPr>
          <w:sz w:val="20"/>
        </w:rPr>
        <w:t>услугу</w:t>
      </w:r>
      <w:r>
        <w:rPr>
          <w:b/>
          <w:sz w:val="20"/>
        </w:rPr>
        <w:t>:</w:t>
      </w:r>
    </w:p>
    <w:p>
      <w:pPr>
        <w:pStyle w:val="BodyText"/>
        <w:spacing w:before="1"/>
        <w:ind w:left="0"/>
        <w:rPr>
          <w:sz w:val="20"/>
        </w:rPr>
      </w:pPr>
    </w:p>
    <w:p>
      <w:pPr>
        <w:spacing w:before="0"/>
        <w:ind w:left="686" w:right="0" w:firstLine="0"/>
        <w:jc w:val="left"/>
        <w:rPr>
          <w:sz w:val="20"/>
        </w:rPr>
      </w:pPr>
      <w:r>
        <w:rPr>
          <w:b/>
          <w:sz w:val="20"/>
        </w:rPr>
        <w:t>1.</w:t>
      </w:r>
      <w:r>
        <w:rPr>
          <w:b/>
          <w:spacing w:val="92"/>
          <w:sz w:val="20"/>
        </w:rPr>
        <w:t> </w:t>
      </w:r>
      <w:r>
        <w:rPr>
          <w:sz w:val="20"/>
        </w:rPr>
        <w:t>АНГЛИЙСКИЙ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УДОВОЛЬСТВИЕМ</w: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2"/>
        </w:rPr>
      </w:pPr>
    </w:p>
    <w:p>
      <w:pPr>
        <w:tabs>
          <w:tab w:pos="4377" w:val="left" w:leader="none"/>
          <w:tab w:pos="7327" w:val="left" w:leader="none"/>
          <w:tab w:pos="11116" w:val="left" w:leader="none"/>
        </w:tabs>
        <w:spacing w:before="91"/>
        <w:ind w:left="828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  <w:u w:val="single"/>
        </w:rPr>
        <w:t> </w:t>
        <w:tab/>
      </w:r>
    </w:p>
    <w:p>
      <w:pPr>
        <w:pStyle w:val="BodyText"/>
        <w:spacing w:before="4"/>
        <w:ind w:left="0"/>
        <w:rPr>
          <w:b w:val="0"/>
          <w:sz w:val="28"/>
        </w:rPr>
      </w:pPr>
      <w:r>
        <w:rPr/>
        <w:pict>
          <v:shape style="position:absolute;margin-left:74.519997pt;margin-top:18.663593pt;width:446.05pt;height:.1pt;mso-position-horizontal-relative:page;mso-position-vertical-relative:paragraph;z-index:-15724544;mso-wrap-distance-left:0;mso-wrap-distance-right:0" coordorigin="1490,373" coordsize="8921,0" path="m1490,373l10411,373e" filled="false" stroked="true" strokeweight=".7363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4"/>
        <w:ind w:left="0"/>
        <w:rPr>
          <w:b w:val="0"/>
        </w:rPr>
      </w:pPr>
    </w:p>
    <w:p>
      <w:pPr>
        <w:spacing w:before="91"/>
        <w:ind w:left="5532" w:right="292" w:firstLine="21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7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> </w:t>
      </w:r>
      <w:r>
        <w:rPr>
          <w:sz w:val="20"/>
        </w:rPr>
        <w:t>школы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углубленным</w:t>
      </w:r>
      <w:r>
        <w:rPr>
          <w:spacing w:val="-1"/>
          <w:sz w:val="20"/>
        </w:rPr>
        <w:t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> </w:t>
      </w:r>
      <w:r>
        <w:rPr>
          <w:sz w:val="20"/>
        </w:rPr>
        <w:t>художественно-</w:t>
      </w:r>
      <w:r>
        <w:rPr>
          <w:spacing w:val="1"/>
          <w:sz w:val="20"/>
        </w:rPr>
        <w:t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Томска</w:t>
      </w:r>
    </w:p>
    <w:p>
      <w:pPr>
        <w:spacing w:before="2"/>
        <w:ind w:left="5517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6"/>
          <w:sz w:val="20"/>
        </w:rPr>
        <w:t> </w:t>
      </w:r>
      <w:r>
        <w:rPr>
          <w:sz w:val="20"/>
        </w:rPr>
        <w:t>Светлане</w:t>
      </w:r>
      <w:r>
        <w:rPr>
          <w:spacing w:val="-4"/>
          <w:sz w:val="20"/>
        </w:rPr>
        <w:t> </w:t>
      </w:r>
      <w:r>
        <w:rPr>
          <w:sz w:val="20"/>
        </w:rPr>
        <w:t>Александровне</w:t>
      </w:r>
    </w:p>
    <w:p>
      <w:pPr>
        <w:tabs>
          <w:tab w:pos="11147" w:val="left" w:leader="none"/>
        </w:tabs>
        <w:spacing w:before="0"/>
        <w:ind w:left="516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8"/>
        <w:ind w:left="0"/>
        <w:rPr>
          <w:b w:val="0"/>
          <w:sz w:val="15"/>
        </w:rPr>
      </w:pPr>
      <w:r>
        <w:rPr/>
        <w:pict>
          <v:shape style="position:absolute;margin-left:276.839996pt;margin-top:11.174268pt;width:290pt;height:.1pt;mso-position-horizontal-relative:page;mso-position-vertical-relative:paragraph;z-index:-15724032;mso-wrap-distance-left:0;mso-wrap-distance-right:0" coordorigin="5537,223" coordsize="5800,0" path="m5537,223l11336,223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1697" w:right="29" w:firstLine="0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> </w:t>
      </w:r>
      <w:r>
        <w:rPr>
          <w:sz w:val="20"/>
        </w:rPr>
        <w:t>полностью)</w: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Heading1"/>
      </w:pPr>
      <w:r>
        <w:rPr/>
        <w:t>заявление</w:t>
      </w:r>
    </w:p>
    <w:p>
      <w:pPr>
        <w:pStyle w:val="BodyText"/>
        <w:ind w:left="0"/>
        <w:rPr>
          <w:sz w:val="20"/>
        </w:rPr>
      </w:pPr>
    </w:p>
    <w:p>
      <w:pPr>
        <w:tabs>
          <w:tab w:pos="10875" w:val="left" w:leader="none"/>
        </w:tabs>
        <w:spacing w:before="0"/>
        <w:ind w:left="61" w:right="0" w:firstLine="0"/>
        <w:jc w:val="center"/>
        <w:rPr>
          <w:sz w:val="20"/>
        </w:rPr>
      </w:pPr>
      <w:r>
        <w:rPr>
          <w:sz w:val="20"/>
        </w:rPr>
        <w:t>Прошу</w:t>
      </w:r>
      <w:r>
        <w:rPr>
          <w:spacing w:val="-5"/>
          <w:sz w:val="20"/>
        </w:rPr>
        <w:t> </w:t>
      </w:r>
      <w:r>
        <w:rPr>
          <w:sz w:val="20"/>
        </w:rPr>
        <w:t>предоставить</w:t>
      </w:r>
      <w:r>
        <w:rPr>
          <w:spacing w:val="-4"/>
          <w:sz w:val="20"/>
        </w:rPr>
        <w:t> </w:t>
      </w:r>
      <w:r>
        <w:rPr>
          <w:sz w:val="20"/>
        </w:rPr>
        <w:t>моему</w:t>
      </w:r>
      <w:r>
        <w:rPr>
          <w:spacing w:val="-4"/>
          <w:sz w:val="20"/>
        </w:rPr>
        <w:t> </w:t>
      </w:r>
      <w:r>
        <w:rPr>
          <w:sz w:val="20"/>
        </w:rPr>
        <w:t>ребенку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ind w:left="0"/>
        <w:rPr>
          <w:b w:val="0"/>
          <w:sz w:val="12"/>
        </w:rPr>
      </w:pPr>
    </w:p>
    <w:p>
      <w:pPr>
        <w:tabs>
          <w:tab w:pos="3326" w:val="left" w:leader="none"/>
          <w:tab w:pos="5867" w:val="left" w:leader="none"/>
        </w:tabs>
        <w:spacing w:before="91"/>
        <w:ind w:left="326" w:right="0" w:firstLine="0"/>
        <w:jc w:val="left"/>
        <w:rPr>
          <w:b/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</w:t>
      </w:r>
      <w:r>
        <w:rPr>
          <w:spacing w:val="-8"/>
          <w:sz w:val="20"/>
        </w:rPr>
        <w:t> </w:t>
      </w:r>
      <w:r>
        <w:rPr>
          <w:sz w:val="20"/>
        </w:rPr>
        <w:t>платную</w:t>
      </w:r>
      <w:r>
        <w:rPr>
          <w:spacing w:val="-4"/>
          <w:sz w:val="20"/>
        </w:rPr>
        <w:t> </w:t>
      </w:r>
      <w:r>
        <w:rPr>
          <w:sz w:val="20"/>
        </w:rPr>
        <w:t>дополнительную</w:t>
      </w:r>
      <w:r>
        <w:rPr>
          <w:spacing w:val="-6"/>
          <w:sz w:val="20"/>
        </w:rPr>
        <w:t> </w:t>
      </w:r>
      <w:r>
        <w:rPr>
          <w:sz w:val="20"/>
        </w:rPr>
        <w:t>образовательную</w:t>
      </w:r>
      <w:r>
        <w:rPr>
          <w:spacing w:val="-5"/>
          <w:sz w:val="20"/>
        </w:rPr>
        <w:t> </w:t>
      </w:r>
      <w:r>
        <w:rPr>
          <w:sz w:val="20"/>
        </w:rPr>
        <w:t>услугу</w:t>
      </w:r>
      <w:r>
        <w:rPr>
          <w:b/>
          <w:sz w:val="20"/>
        </w:rPr>
        <w:t>:</w:t>
      </w:r>
    </w:p>
    <w:p>
      <w:pPr>
        <w:pStyle w:val="BodyText"/>
        <w:ind w:left="0"/>
        <w:rPr>
          <w:sz w:val="20"/>
        </w:rPr>
      </w:pPr>
    </w:p>
    <w:p>
      <w:pPr>
        <w:spacing w:before="1"/>
        <w:ind w:left="686" w:right="0" w:firstLine="0"/>
        <w:jc w:val="left"/>
        <w:rPr>
          <w:sz w:val="20"/>
        </w:rPr>
      </w:pPr>
      <w:r>
        <w:rPr>
          <w:b/>
          <w:sz w:val="20"/>
        </w:rPr>
        <w:t>1.</w:t>
      </w:r>
      <w:r>
        <w:rPr>
          <w:b/>
          <w:spacing w:val="92"/>
          <w:sz w:val="20"/>
        </w:rPr>
        <w:t> </w:t>
      </w:r>
      <w:r>
        <w:rPr>
          <w:sz w:val="20"/>
        </w:rPr>
        <w:t>АНГЛИЙСКИЙ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УДОВОЛЬСТВИЕМ</w: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2"/>
        </w:rPr>
      </w:pPr>
    </w:p>
    <w:p>
      <w:pPr>
        <w:tabs>
          <w:tab w:pos="4425" w:val="left" w:leader="none"/>
          <w:tab w:pos="7276" w:val="left" w:leader="none"/>
          <w:tab w:pos="11068" w:val="left" w:leader="none"/>
        </w:tabs>
        <w:spacing w:before="91"/>
        <w:ind w:left="876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  <w:u w:val="single"/>
        </w:rPr>
        <w:t> </w:t>
        <w:tab/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8"/>
        <w:ind w:left="0"/>
        <w:rPr>
          <w:b w:val="0"/>
          <w:sz w:val="14"/>
        </w:rPr>
      </w:pPr>
      <w:r>
        <w:rPr/>
        <w:pict>
          <v:shape style="position:absolute;margin-left:29.879999pt;margin-top:10.87835pt;width:535.450pt;height:.1pt;mso-position-horizontal-relative:page;mso-position-vertical-relative:paragraph;z-index:-15723520;mso-wrap-distance-left:0;mso-wrap-distance-right:0" coordorigin="598,218" coordsize="10709,0" path="m598,218l11306,218e" filled="false" stroked="true" strokeweight=".888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11"/>
        <w:ind w:left="0"/>
        <w:rPr>
          <w:b w:val="0"/>
          <w:sz w:val="17"/>
        </w:rPr>
      </w:pPr>
    </w:p>
    <w:p>
      <w:pPr>
        <w:spacing w:before="90"/>
        <w:ind w:left="5532" w:right="306" w:firstLine="7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7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> </w:t>
      </w:r>
      <w:r>
        <w:rPr>
          <w:sz w:val="20"/>
        </w:rPr>
        <w:t>школы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углубленным</w:t>
      </w:r>
      <w:r>
        <w:rPr>
          <w:spacing w:val="-1"/>
          <w:sz w:val="20"/>
        </w:rPr>
        <w:t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> </w:t>
      </w:r>
      <w:r>
        <w:rPr>
          <w:sz w:val="20"/>
        </w:rPr>
        <w:t>художественно-</w:t>
      </w:r>
      <w:r>
        <w:rPr>
          <w:spacing w:val="1"/>
          <w:sz w:val="20"/>
        </w:rPr>
        <w:t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Томска</w:t>
      </w:r>
    </w:p>
    <w:p>
      <w:pPr>
        <w:spacing w:line="229" w:lineRule="exact" w:before="0"/>
        <w:ind w:left="5517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6"/>
          <w:sz w:val="20"/>
        </w:rPr>
        <w:t> </w:t>
      </w:r>
      <w:r>
        <w:rPr>
          <w:sz w:val="20"/>
        </w:rPr>
        <w:t>Светлане</w:t>
      </w:r>
      <w:r>
        <w:rPr>
          <w:spacing w:val="-4"/>
          <w:sz w:val="20"/>
        </w:rPr>
        <w:t> </w:t>
      </w:r>
      <w:r>
        <w:rPr>
          <w:sz w:val="20"/>
        </w:rPr>
        <w:t>Александровне</w:t>
      </w:r>
    </w:p>
    <w:p>
      <w:pPr>
        <w:tabs>
          <w:tab w:pos="10703" w:val="left" w:leader="none"/>
        </w:tabs>
        <w:spacing w:before="1"/>
        <w:ind w:left="552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ind w:left="0"/>
        <w:rPr>
          <w:b w:val="0"/>
          <w:sz w:val="15"/>
        </w:rPr>
      </w:pPr>
      <w:r>
        <w:rPr/>
        <w:pict>
          <v:shape style="position:absolute;margin-left:300.119995pt;margin-top:11.274267pt;width:245pt;height:.1pt;mso-position-horizontal-relative:page;mso-position-vertical-relative:paragraph;z-index:-15723008;mso-wrap-distance-left:0;mso-wrap-distance-right:0" coordorigin="6002,225" coordsize="4900,0" path="m6002,225l10902,225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7480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2"/>
          <w:sz w:val="20"/>
        </w:rPr>
        <w:t> </w:t>
      </w:r>
      <w:r>
        <w:rPr>
          <w:sz w:val="20"/>
        </w:rPr>
        <w:t>полностью)</w:t>
      </w:r>
    </w:p>
    <w:p>
      <w:pPr>
        <w:pStyle w:val="BodyText"/>
        <w:spacing w:before="2"/>
        <w:ind w:left="0"/>
        <w:rPr>
          <w:b w:val="0"/>
          <w:sz w:val="12"/>
        </w:rPr>
      </w:pPr>
    </w:p>
    <w:p>
      <w:pPr>
        <w:pStyle w:val="Heading1"/>
        <w:spacing w:before="91"/>
      </w:pPr>
      <w:r>
        <w:rPr/>
        <w:t>заявление</w:t>
      </w:r>
    </w:p>
    <w:p>
      <w:pPr>
        <w:pStyle w:val="BodyText"/>
        <w:ind w:left="0"/>
        <w:rPr>
          <w:sz w:val="20"/>
        </w:rPr>
      </w:pPr>
    </w:p>
    <w:p>
      <w:pPr>
        <w:tabs>
          <w:tab w:pos="10683" w:val="left" w:leader="none"/>
        </w:tabs>
        <w:spacing w:before="0"/>
        <w:ind w:left="68" w:right="0" w:firstLine="0"/>
        <w:jc w:val="center"/>
        <w:rPr>
          <w:sz w:val="20"/>
        </w:rPr>
      </w:pPr>
      <w:r>
        <w:rPr>
          <w:sz w:val="20"/>
        </w:rPr>
        <w:t>Прошу</w:t>
      </w:r>
      <w:r>
        <w:rPr>
          <w:spacing w:val="-5"/>
          <w:sz w:val="20"/>
        </w:rPr>
        <w:t> </w:t>
      </w:r>
      <w:r>
        <w:rPr>
          <w:sz w:val="20"/>
        </w:rPr>
        <w:t>предоставить моему</w:t>
      </w:r>
      <w:r>
        <w:rPr>
          <w:spacing w:val="-5"/>
          <w:sz w:val="20"/>
        </w:rPr>
        <w:t> </w:t>
      </w:r>
      <w:r>
        <w:rPr>
          <w:sz w:val="20"/>
        </w:rPr>
        <w:t>ребенку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ind w:left="0"/>
        <w:rPr>
          <w:b w:val="0"/>
          <w:sz w:val="12"/>
        </w:rPr>
      </w:pPr>
    </w:p>
    <w:p>
      <w:pPr>
        <w:tabs>
          <w:tab w:pos="3422" w:val="left" w:leader="none"/>
          <w:tab w:pos="5961" w:val="left" w:leader="none"/>
        </w:tabs>
        <w:spacing w:before="91"/>
        <w:ind w:left="422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</w:t>
      </w:r>
      <w:r>
        <w:rPr>
          <w:spacing w:val="-6"/>
          <w:sz w:val="20"/>
        </w:rPr>
        <w:t> </w:t>
      </w:r>
      <w:r>
        <w:rPr>
          <w:sz w:val="20"/>
        </w:rPr>
        <w:t>платную</w:t>
      </w:r>
      <w:r>
        <w:rPr>
          <w:spacing w:val="-4"/>
          <w:sz w:val="20"/>
        </w:rPr>
        <w:t> </w:t>
      </w:r>
      <w:r>
        <w:rPr>
          <w:sz w:val="20"/>
        </w:rPr>
        <w:t>дополнительную</w:t>
      </w:r>
      <w:r>
        <w:rPr>
          <w:spacing w:val="-3"/>
          <w:sz w:val="20"/>
        </w:rPr>
        <w:t> </w:t>
      </w:r>
      <w:r>
        <w:rPr>
          <w:sz w:val="20"/>
        </w:rPr>
        <w:t>образовательную</w:t>
      </w:r>
      <w:r>
        <w:rPr>
          <w:spacing w:val="-2"/>
          <w:sz w:val="20"/>
        </w:rPr>
        <w:t> </w:t>
      </w:r>
      <w:r>
        <w:rPr>
          <w:sz w:val="20"/>
        </w:rPr>
        <w:t>услугу:</w:t>
      </w:r>
    </w:p>
    <w:p>
      <w:pPr>
        <w:pStyle w:val="BodyText"/>
        <w:ind w:left="0"/>
        <w:rPr>
          <w:b w:val="0"/>
          <w:sz w:val="20"/>
        </w:rPr>
      </w:pPr>
    </w:p>
    <w:p>
      <w:pPr>
        <w:spacing w:before="1"/>
        <w:ind w:left="686" w:right="0" w:firstLine="0"/>
        <w:jc w:val="left"/>
        <w:rPr>
          <w:sz w:val="20"/>
        </w:rPr>
      </w:pPr>
      <w:r>
        <w:rPr>
          <w:sz w:val="20"/>
        </w:rPr>
        <w:t>1.</w:t>
      </w:r>
      <w:r>
        <w:rPr>
          <w:spacing w:val="92"/>
          <w:sz w:val="20"/>
        </w:rPr>
        <w:t> </w:t>
      </w:r>
      <w:r>
        <w:rPr>
          <w:sz w:val="20"/>
        </w:rPr>
        <w:t>АНГЛИЙСКИЙ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УДОВОЛЬСТВИЕМ</w:t>
      </w: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ind w:left="0"/>
        <w:rPr>
          <w:b w:val="0"/>
          <w:sz w:val="22"/>
        </w:rPr>
      </w:pPr>
    </w:p>
    <w:p>
      <w:pPr>
        <w:tabs>
          <w:tab w:pos="4526" w:val="left" w:leader="none"/>
          <w:tab w:pos="7327" w:val="left" w:leader="none"/>
          <w:tab w:pos="11018" w:val="left" w:leader="none"/>
        </w:tabs>
        <w:spacing w:before="91"/>
        <w:ind w:left="976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  <w:u w:val="single"/>
        </w:rPr>
        <w:t> </w:t>
        <w:tab/>
      </w:r>
    </w:p>
    <w:sectPr>
      <w:pgSz w:w="11910" w:h="16840"/>
      <w:pgMar w:top="700" w:bottom="280" w:left="2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8"/>
      <w:numFmt w:val="decimal"/>
      <w:lvlText w:val="%1"/>
      <w:lvlJc w:val="left"/>
      <w:pPr>
        <w:ind w:left="213" w:hanging="3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324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4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1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0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8" w:hanging="32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213" w:hanging="3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322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4" w:hanging="40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5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2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0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9" w:hanging="40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213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8" w:hanging="28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53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6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34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418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0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21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3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3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4" w:hanging="41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34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408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3" w:hanging="4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5" w:hanging="4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7" w:hanging="4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8" w:hanging="4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0" w:hanging="4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2" w:hanging="4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13" w:hanging="2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298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7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4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1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0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8" w:hanging="29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55" w:hanging="142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4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3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3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7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2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6" w:hanging="142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3"/>
    </w:pPr>
    <w:rPr>
      <w:rFonts w:ascii="Times New Roman" w:hAnsi="Times New Roman" w:eastAsia="Times New Roman" w:cs="Times New Roman"/>
      <w:b/>
      <w:bCs/>
      <w:sz w:val="16"/>
      <w:szCs w:val="1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6" w:right="29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3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183" w:lineRule="exact"/>
      <w:ind w:left="6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E22682EDC1910F4840EA13A789758DE493C6083F17F14946D64B4838C3178953DEEBF2B22100ABC3Y6y4G" TargetMode="External"/><Relationship Id="rId6" Type="http://schemas.openxmlformats.org/officeDocument/2006/relationships/hyperlink" Target="consultantplus://offline/ref%3DE22682EDC1910F4840EA13A789758DE493C6083214FE4946D64B4838C3Y1y7G" TargetMode="External"/><Relationship Id="rId7" Type="http://schemas.openxmlformats.org/officeDocument/2006/relationships/hyperlink" Target="consultantplus://offline/ref%3DE22682EDC1910F4840EA13A789758DE493C6083F17F14946D64B4838C3Y1y7G" TargetMode="External"/><Relationship Id="rId8" Type="http://schemas.openxmlformats.org/officeDocument/2006/relationships/hyperlink" Target="consultantplus://offline/ref%3DE22682EDC1910F4840EA13A789758DE493C6083F17F14946D64B4838C3178953DEEBF2B22100AACDY6yAG" TargetMode="External"/><Relationship Id="rId9" Type="http://schemas.openxmlformats.org/officeDocument/2006/relationships/hyperlink" Target="mailto:school58@education70.ru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2022-11-28T15:41:40Z</dcterms:created>
  <dcterms:modified xsi:type="dcterms:W3CDTF">2022-11-28T15:41:40Z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2022-11-28T00:00:00Z</vt:filetime>
  </property>
</Properties>
</file>